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124E3" w14:textId="13099F11" w:rsidR="009E4C62" w:rsidRDefault="009E4C62" w:rsidP="00733758">
      <w:pPr>
        <w:ind w:hanging="1134"/>
        <w:rPr>
          <w:rFonts w:ascii="Times New Roman" w:hAnsi="Times New Roman"/>
          <w:sz w:val="24"/>
          <w:szCs w:val="24"/>
        </w:rPr>
      </w:pPr>
      <w:r>
        <w:rPr>
          <w:rFonts w:ascii="Times New Roman" w:hAnsi="Times New Roman" w:cs="Times New Roman"/>
          <w:bCs/>
          <w:noProof/>
          <w:sz w:val="24"/>
          <w:szCs w:val="24"/>
        </w:rPr>
        <mc:AlternateContent>
          <mc:Choice Requires="wps">
            <w:drawing>
              <wp:anchor distT="45720" distB="45720" distL="114300" distR="114300" simplePos="0" relativeHeight="251661312" behindDoc="0" locked="0" layoutInCell="1" allowOverlap="1" wp14:anchorId="5C098D2E" wp14:editId="53F980DD">
                <wp:simplePos x="0" y="0"/>
                <wp:positionH relativeFrom="column">
                  <wp:posOffset>2343150</wp:posOffset>
                </wp:positionH>
                <wp:positionV relativeFrom="paragraph">
                  <wp:posOffset>2540</wp:posOffset>
                </wp:positionV>
                <wp:extent cx="4061460" cy="657225"/>
                <wp:effectExtent l="0" t="0" r="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7615D" w14:textId="77777777" w:rsidR="009E4C62" w:rsidRPr="009E4C62" w:rsidRDefault="009E4C62" w:rsidP="009E4C62">
                            <w:pPr>
                              <w:spacing w:line="288" w:lineRule="auto"/>
                              <w:jc w:val="center"/>
                              <w:rPr>
                                <w:rFonts w:ascii="Times New Roman" w:hAnsi="Times New Roman" w:cs="Times New Roman"/>
                                <w:b/>
                                <w:sz w:val="24"/>
                                <w:szCs w:val="24"/>
                              </w:rPr>
                            </w:pPr>
                            <w:r w:rsidRPr="009E4C62">
                              <w:rPr>
                                <w:rFonts w:ascii="Times New Roman" w:hAnsi="Times New Roman" w:cs="Times New Roman"/>
                                <w:b/>
                                <w:sz w:val="24"/>
                                <w:szCs w:val="24"/>
                              </w:rPr>
                              <w:t>CỘNG HÒA XÃ HỘI CHỦ NGHĨA VIỆT NAM</w:t>
                            </w:r>
                          </w:p>
                          <w:p w14:paraId="7A5F025A" w14:textId="77777777" w:rsidR="009E4C62" w:rsidRPr="009E4C62" w:rsidRDefault="009E4C62" w:rsidP="009E4C62">
                            <w:pPr>
                              <w:spacing w:line="288" w:lineRule="auto"/>
                              <w:jc w:val="center"/>
                              <w:rPr>
                                <w:rFonts w:ascii="Times New Roman" w:hAnsi="Times New Roman" w:cs="Times New Roman"/>
                                <w:bCs/>
                                <w:sz w:val="24"/>
                                <w:szCs w:val="24"/>
                              </w:rPr>
                            </w:pPr>
                            <w:r w:rsidRPr="009E4C62">
                              <w:rPr>
                                <w:rFonts w:ascii="Times New Roman" w:hAnsi="Times New Roman" w:cs="Times New Roman"/>
                                <w:bCs/>
                                <w:sz w:val="24"/>
                                <w:szCs w:val="24"/>
                              </w:rPr>
                              <w:t>Độc lập – Tự do – Hạnh phúc</w:t>
                            </w:r>
                          </w:p>
                          <w:p w14:paraId="29EA212C" w14:textId="77777777" w:rsidR="009E4C62" w:rsidRDefault="009E4C62" w:rsidP="009E4C62">
                            <w:pPr>
                              <w:spacing w:line="276"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98D2E" id="_x0000_t202" coordsize="21600,21600" o:spt="202" path="m,l,21600r21600,l21600,xe">
                <v:stroke joinstyle="miter"/>
                <v:path gradientshapeok="t" o:connecttype="rect"/>
              </v:shapetype>
              <v:shape id="Text Box 1" o:spid="_x0000_s1026" type="#_x0000_t202" style="position:absolute;margin-left:184.5pt;margin-top:.2pt;width:319.8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" stroked="f">
                <v:textbox>
                  <w:txbxContent>
                    <w:p w14:paraId="31F7615D" w14:textId="77777777" w:rsidR="009E4C62" w:rsidRPr="009E4C62" w:rsidRDefault="009E4C62" w:rsidP="009E4C62">
                      <w:pPr>
                        <w:spacing w:line="288" w:lineRule="auto"/>
                        <w:jc w:val="center"/>
                        <w:rPr>
                          <w:rFonts w:ascii="Times New Roman" w:hAnsi="Times New Roman" w:cs="Times New Roman"/>
                          <w:b/>
                          <w:sz w:val="24"/>
                          <w:szCs w:val="24"/>
                        </w:rPr>
                      </w:pPr>
                      <w:r w:rsidRPr="009E4C62">
                        <w:rPr>
                          <w:rFonts w:ascii="Times New Roman" w:hAnsi="Times New Roman" w:cs="Times New Roman"/>
                          <w:b/>
                          <w:sz w:val="24"/>
                          <w:szCs w:val="24"/>
                        </w:rPr>
                        <w:t>CỘNG HÒA XÃ HỘI CHỦ NGHĨA VIỆT NAM</w:t>
                      </w:r>
                    </w:p>
                    <w:p w14:paraId="7A5F025A" w14:textId="77777777" w:rsidR="009E4C62" w:rsidRPr="009E4C62" w:rsidRDefault="009E4C62" w:rsidP="009E4C62">
                      <w:pPr>
                        <w:spacing w:line="288" w:lineRule="auto"/>
                        <w:jc w:val="center"/>
                        <w:rPr>
                          <w:rFonts w:ascii="Times New Roman" w:hAnsi="Times New Roman" w:cs="Times New Roman"/>
                          <w:bCs/>
                          <w:sz w:val="24"/>
                          <w:szCs w:val="24"/>
                        </w:rPr>
                      </w:pPr>
                      <w:r w:rsidRPr="009E4C62">
                        <w:rPr>
                          <w:rFonts w:ascii="Times New Roman" w:hAnsi="Times New Roman" w:cs="Times New Roman"/>
                          <w:bCs/>
                          <w:sz w:val="24"/>
                          <w:szCs w:val="24"/>
                        </w:rPr>
                        <w:t>Độc lập – Tự do – Hạnh phúc</w:t>
                      </w:r>
                    </w:p>
                    <w:p w14:paraId="29EA212C" w14:textId="77777777" w:rsidR="009E4C62" w:rsidRDefault="009E4C62" w:rsidP="009E4C62">
                      <w:pPr>
                        <w:spacing w:line="276" w:lineRule="auto"/>
                      </w:pPr>
                    </w:p>
                  </w:txbxContent>
                </v:textbox>
                <w10:wrap type="square"/>
              </v:shape>
            </w:pict>
          </mc:Fallback>
        </mc:AlternateContent>
      </w:r>
      <w:r w:rsidRPr="00EE343F">
        <w:rPr>
          <w:b/>
          <w:noProof/>
        </w:rPr>
        <w:drawing>
          <wp:anchor distT="0" distB="0" distL="114300" distR="114300" simplePos="0" relativeHeight="251659264" behindDoc="0" locked="0" layoutInCell="1" allowOverlap="1" wp14:anchorId="474EC7E0" wp14:editId="5D60F0E3">
            <wp:simplePos x="0" y="0"/>
            <wp:positionH relativeFrom="column">
              <wp:posOffset>0</wp:posOffset>
            </wp:positionH>
            <wp:positionV relativeFrom="paragraph">
              <wp:posOffset>-635</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DC56CDD" w14:textId="77777777" w:rsidR="009E4C62" w:rsidRDefault="009E4C62" w:rsidP="00733758">
      <w:pPr>
        <w:ind w:hanging="1134"/>
        <w:rPr>
          <w:rFonts w:ascii="Times New Roman" w:hAnsi="Times New Roman"/>
          <w:sz w:val="24"/>
          <w:szCs w:val="24"/>
        </w:rPr>
      </w:pPr>
    </w:p>
    <w:p w14:paraId="25A59B3E" w14:textId="7067839B" w:rsidR="00000000" w:rsidRPr="003E3477" w:rsidRDefault="00CE2D55" w:rsidP="009E4C62">
      <w:pPr>
        <w:ind w:hanging="1134"/>
        <w:rPr>
          <w:rFonts w:ascii="Times New Roman" w:hAnsi="Times New Roman"/>
          <w:sz w:val="24"/>
          <w:szCs w:val="24"/>
        </w:rPr>
      </w:pPr>
      <w:r w:rsidRPr="003E3477">
        <w:rPr>
          <w:rFonts w:ascii="Times New Roman" w:hAnsi="Times New Roman"/>
          <w:sz w:val="24"/>
          <w:szCs w:val="24"/>
        </w:rPr>
        <w:t xml:space="preserve">   </w:t>
      </w:r>
      <w:r w:rsidRPr="003E3477">
        <w:rPr>
          <w:rFonts w:ascii="Times New Roman" w:hAnsi="Times New Roman"/>
          <w:sz w:val="24"/>
          <w:szCs w:val="24"/>
        </w:rPr>
        <w:tab/>
      </w:r>
      <w:r w:rsidRPr="003E3477">
        <w:rPr>
          <w:rFonts w:ascii="Times New Roman" w:hAnsi="Times New Roman"/>
          <w:b/>
          <w:bCs/>
          <w:sz w:val="24"/>
          <w:szCs w:val="24"/>
        </w:rPr>
        <w:t xml:space="preserve">Số: </w:t>
      </w:r>
      <w:r w:rsidR="00522232">
        <w:rPr>
          <w:rFonts w:ascii="Times New Roman" w:hAnsi="Times New Roman"/>
          <w:b/>
          <w:bCs/>
          <w:sz w:val="24"/>
          <w:szCs w:val="24"/>
        </w:rPr>
        <w:t>…</w:t>
      </w:r>
      <w:r w:rsidRPr="003E3477">
        <w:rPr>
          <w:rFonts w:ascii="Times New Roman" w:hAnsi="Times New Roman"/>
          <w:b/>
          <w:bCs/>
          <w:sz w:val="24"/>
          <w:szCs w:val="24"/>
        </w:rPr>
        <w:t>…………….</w:t>
      </w:r>
      <w:r w:rsidRPr="003E3477">
        <w:rPr>
          <w:rFonts w:ascii="Times New Roman" w:hAnsi="Times New Roman"/>
          <w:b/>
          <w:bCs/>
          <w:sz w:val="24"/>
          <w:szCs w:val="24"/>
        </w:rPr>
        <w:tab/>
      </w:r>
    </w:p>
    <w:p w14:paraId="5D4171A3" w14:textId="1EA0F449" w:rsidR="00000000" w:rsidRDefault="00CE2D55" w:rsidP="00733758">
      <w:pPr>
        <w:pStyle w:val="Heading2"/>
        <w:spacing w:before="120"/>
        <w:jc w:val="center"/>
        <w:rPr>
          <w:rFonts w:ascii="Times New Roman" w:hAnsi="Times New Roman"/>
          <w:b/>
          <w:color w:val="000000" w:themeColor="text1"/>
          <w:sz w:val="24"/>
          <w:szCs w:val="24"/>
        </w:rPr>
      </w:pPr>
      <w:r w:rsidRPr="003E3477">
        <w:rPr>
          <w:rFonts w:ascii="Times New Roman" w:hAnsi="Times New Roman"/>
          <w:b/>
          <w:color w:val="000000" w:themeColor="text1"/>
          <w:sz w:val="24"/>
          <w:szCs w:val="24"/>
        </w:rPr>
        <w:t>HỢP ĐỒNG</w:t>
      </w:r>
      <w:r w:rsidR="00B9067C">
        <w:rPr>
          <w:rFonts w:ascii="Times New Roman" w:hAnsi="Times New Roman"/>
          <w:b/>
          <w:color w:val="000000" w:themeColor="text1"/>
          <w:sz w:val="24"/>
          <w:szCs w:val="24"/>
        </w:rPr>
        <w:t xml:space="preserve"> SỬA ĐỔI, BỔ SUNG</w:t>
      </w:r>
    </w:p>
    <w:p w14:paraId="769B2D1E" w14:textId="24D8732C" w:rsidR="00860628" w:rsidRPr="00860628" w:rsidRDefault="00860628" w:rsidP="00860628">
      <w:pPr>
        <w:jc w:val="center"/>
        <w:rPr>
          <w:rFonts w:ascii="Times New Roman" w:hAnsi="Times New Roman" w:cs="Times New Roman"/>
          <w:b/>
          <w:bCs/>
          <w:i/>
          <w:iCs/>
        </w:rPr>
      </w:pPr>
      <w:r w:rsidRPr="00860628">
        <w:rPr>
          <w:rFonts w:ascii="Times New Roman" w:hAnsi="Times New Roman" w:cs="Times New Roman"/>
          <w:b/>
          <w:bCs/>
          <w:i/>
          <w:iCs/>
        </w:rPr>
        <w:t>Áp dụng cho khách hàng doanh nghiệp</w:t>
      </w:r>
    </w:p>
    <w:p w14:paraId="32B16B6F" w14:textId="3C02DABD" w:rsidR="00000000" w:rsidRDefault="00CE2D55" w:rsidP="00733758">
      <w:pPr>
        <w:spacing w:after="120" w:line="360" w:lineRule="auto"/>
        <w:jc w:val="center"/>
        <w:rPr>
          <w:rFonts w:ascii="Times New Roman" w:hAnsi="Times New Roman"/>
          <w:sz w:val="24"/>
          <w:szCs w:val="24"/>
        </w:rPr>
      </w:pPr>
      <w:r w:rsidRPr="003E3477">
        <w:rPr>
          <w:rFonts w:ascii="Times New Roman" w:hAnsi="Times New Roman"/>
          <w:sz w:val="24"/>
          <w:szCs w:val="24"/>
        </w:rPr>
        <w:t>………………, ngày … tháng ….. năm ……</w:t>
      </w:r>
    </w:p>
    <w:p w14:paraId="518062AA" w14:textId="77777777" w:rsidR="00F07A7C" w:rsidRPr="00F07A7C" w:rsidRDefault="00F07A7C" w:rsidP="009D2E7C">
      <w:pPr>
        <w:tabs>
          <w:tab w:val="left" w:leader="dot" w:pos="720"/>
        </w:tabs>
        <w:suppressAutoHyphens/>
        <w:spacing w:after="0" w:line="360" w:lineRule="exact"/>
        <w:jc w:val="both"/>
        <w:rPr>
          <w:rFonts w:ascii="Times New Roman" w:eastAsia="Times New Roman" w:hAnsi="Times New Roman" w:cs="Times New Roman"/>
          <w:b/>
          <w:sz w:val="24"/>
          <w:szCs w:val="24"/>
          <w:lang w:eastAsia="ar-SA"/>
        </w:rPr>
      </w:pPr>
      <w:r w:rsidRPr="00F07A7C">
        <w:rPr>
          <w:rFonts w:ascii="Times New Roman" w:eastAsia="Times New Roman" w:hAnsi="Times New Roman" w:cs="Times New Roman"/>
          <w:b/>
          <w:bCs/>
          <w:sz w:val="24"/>
          <w:szCs w:val="24"/>
          <w:lang w:eastAsia="ar-SA"/>
        </w:rPr>
        <w:t>BÊN A</w:t>
      </w:r>
      <w:r w:rsidRPr="00F07A7C">
        <w:rPr>
          <w:rFonts w:ascii="Times New Roman" w:eastAsia="Times New Roman" w:hAnsi="Times New Roman" w:cs="Times New Roman"/>
          <w:sz w:val="24"/>
          <w:szCs w:val="24"/>
          <w:lang w:eastAsia="ar-SA"/>
        </w:rPr>
        <w:t xml:space="preserve">: </w:t>
      </w:r>
      <w:r w:rsidRPr="00F07A7C">
        <w:rPr>
          <w:rFonts w:ascii="Times New Roman" w:eastAsia="Times New Roman" w:hAnsi="Times New Roman" w:cs="Times New Roman"/>
          <w:b/>
          <w:sz w:val="24"/>
          <w:szCs w:val="24"/>
          <w:lang w:eastAsia="ar-SA"/>
        </w:rPr>
        <w:t>NGÂN HÀNG TNHH INDOVINA - CHI NHÁNH … (IVB)</w:t>
      </w:r>
    </w:p>
    <w:p w14:paraId="4555EF18" w14:textId="77777777" w:rsidR="00F07A7C" w:rsidRPr="00F07A7C" w:rsidRDefault="00F07A7C" w:rsidP="009D2E7C">
      <w:pPr>
        <w:tabs>
          <w:tab w:val="left" w:leader="dot" w:pos="720"/>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F07A7C">
        <w:rPr>
          <w:rFonts w:ascii="Times New Roman" w:eastAsia="Times New Roman" w:hAnsi="Times New Roman" w:cs="Times New Roman"/>
          <w:sz w:val="24"/>
          <w:szCs w:val="24"/>
          <w:lang w:eastAsia="ar-SA"/>
        </w:rPr>
        <w:t xml:space="preserve">Địa chỉ: </w:t>
      </w:r>
      <w:r w:rsidRPr="00F07A7C">
        <w:rPr>
          <w:rFonts w:ascii="Times New Roman" w:eastAsia="Times New Roman" w:hAnsi="Times New Roman" w:cs="Times New Roman"/>
          <w:sz w:val="24"/>
          <w:szCs w:val="24"/>
          <w:lang w:eastAsia="ar-SA"/>
        </w:rPr>
        <w:tab/>
      </w:r>
    </w:p>
    <w:p w14:paraId="0CC255AC" w14:textId="77777777" w:rsidR="00F07A7C" w:rsidRPr="00F07A7C" w:rsidRDefault="00F07A7C" w:rsidP="009D2E7C">
      <w:pPr>
        <w:tabs>
          <w:tab w:val="left" w:leader="dot" w:pos="720"/>
          <w:tab w:val="right" w:leader="dot" w:pos="5400"/>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F07A7C">
        <w:rPr>
          <w:rFonts w:ascii="Times New Roman" w:eastAsia="Times New Roman" w:hAnsi="Times New Roman" w:cs="Times New Roman"/>
          <w:sz w:val="24"/>
          <w:szCs w:val="24"/>
          <w:lang w:eastAsia="ar-SA"/>
        </w:rPr>
        <w:t xml:space="preserve">Điện thoại: </w:t>
      </w:r>
      <w:r w:rsidRPr="00F07A7C">
        <w:rPr>
          <w:rFonts w:ascii="Times New Roman" w:eastAsia="Times New Roman" w:hAnsi="Times New Roman" w:cs="Times New Roman"/>
          <w:sz w:val="24"/>
          <w:szCs w:val="24"/>
          <w:lang w:eastAsia="ar-SA"/>
        </w:rPr>
        <w:tab/>
        <w:t xml:space="preserve"> Fax: </w:t>
      </w:r>
      <w:r w:rsidRPr="00F07A7C">
        <w:rPr>
          <w:rFonts w:ascii="Times New Roman" w:eastAsia="Times New Roman" w:hAnsi="Times New Roman" w:cs="Times New Roman"/>
          <w:sz w:val="24"/>
          <w:szCs w:val="24"/>
          <w:lang w:eastAsia="ar-SA"/>
        </w:rPr>
        <w:tab/>
      </w:r>
    </w:p>
    <w:p w14:paraId="165D54D2" w14:textId="77777777" w:rsidR="00F07A7C" w:rsidRPr="00F07A7C" w:rsidRDefault="00F07A7C" w:rsidP="009D2E7C">
      <w:pPr>
        <w:tabs>
          <w:tab w:val="left" w:leader="dot" w:pos="720"/>
          <w:tab w:val="right" w:leader="dot" w:pos="5400"/>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F07A7C">
        <w:rPr>
          <w:rFonts w:ascii="Times New Roman" w:eastAsia="Times New Roman" w:hAnsi="Times New Roman" w:cs="Times New Roman"/>
          <w:sz w:val="24"/>
          <w:szCs w:val="24"/>
          <w:lang w:eastAsia="ar-SA"/>
        </w:rPr>
        <w:t>GPKD số:</w:t>
      </w:r>
      <w:r w:rsidRPr="00F07A7C">
        <w:rPr>
          <w:rFonts w:ascii="Times New Roman" w:eastAsia="Times New Roman" w:hAnsi="Times New Roman" w:cs="Times New Roman"/>
          <w:sz w:val="24"/>
          <w:szCs w:val="24"/>
          <w:lang w:eastAsia="ar-SA"/>
        </w:rPr>
        <w:tab/>
      </w:r>
      <w:r w:rsidRPr="00F07A7C">
        <w:rPr>
          <w:rFonts w:ascii="Times New Roman" w:eastAsia="Times New Roman" w:hAnsi="Times New Roman" w:cs="Times New Roman"/>
          <w:sz w:val="24"/>
          <w:szCs w:val="24"/>
          <w:lang w:eastAsia="ar-SA"/>
        </w:rPr>
        <w:tab/>
      </w:r>
    </w:p>
    <w:p w14:paraId="158BABA6" w14:textId="77777777" w:rsidR="00F07A7C" w:rsidRPr="00F07A7C" w:rsidRDefault="00F07A7C" w:rsidP="009D2E7C">
      <w:pPr>
        <w:tabs>
          <w:tab w:val="left" w:leader="dot" w:pos="720"/>
          <w:tab w:val="right" w:leader="dot" w:pos="5850"/>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F07A7C">
        <w:rPr>
          <w:rFonts w:ascii="Times New Roman" w:eastAsia="Times New Roman" w:hAnsi="Times New Roman" w:cs="Times New Roman"/>
          <w:sz w:val="24"/>
          <w:szCs w:val="24"/>
          <w:lang w:eastAsia="ar-SA"/>
        </w:rPr>
        <w:t>Đại diện bởi Ông/Bà:</w:t>
      </w:r>
      <w:r w:rsidRPr="00F07A7C">
        <w:rPr>
          <w:rFonts w:ascii="Times New Roman" w:eastAsia="Times New Roman" w:hAnsi="Times New Roman" w:cs="Times New Roman"/>
          <w:sz w:val="24"/>
          <w:szCs w:val="24"/>
          <w:lang w:eastAsia="ar-SA"/>
        </w:rPr>
        <w:tab/>
        <w:t xml:space="preserve"> Chức vụ: </w:t>
      </w:r>
      <w:r w:rsidRPr="00F07A7C">
        <w:rPr>
          <w:rFonts w:ascii="Times New Roman" w:eastAsia="Times New Roman" w:hAnsi="Times New Roman" w:cs="Times New Roman"/>
          <w:sz w:val="24"/>
          <w:szCs w:val="24"/>
          <w:lang w:eastAsia="ar-SA"/>
        </w:rPr>
        <w:tab/>
      </w:r>
    </w:p>
    <w:p w14:paraId="2A44AAFD" w14:textId="77777777" w:rsidR="00F07A7C" w:rsidRPr="00F07A7C" w:rsidRDefault="00F07A7C" w:rsidP="009D2E7C">
      <w:pPr>
        <w:tabs>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F07A7C">
        <w:rPr>
          <w:rFonts w:ascii="Times New Roman" w:eastAsia="Times New Roman" w:hAnsi="Times New Roman" w:cs="Times New Roman"/>
          <w:sz w:val="24"/>
          <w:szCs w:val="24"/>
          <w:lang w:eastAsia="ar-SA"/>
        </w:rPr>
        <w:t>Căn cứ Giấy ủy quyền số:</w:t>
      </w:r>
      <w:r w:rsidRPr="00F07A7C">
        <w:rPr>
          <w:rFonts w:ascii="Times New Roman" w:eastAsia="Times New Roman" w:hAnsi="Times New Roman" w:cs="Times New Roman"/>
          <w:sz w:val="24"/>
          <w:szCs w:val="24"/>
          <w:lang w:eastAsia="ar-SA"/>
        </w:rPr>
        <w:tab/>
      </w:r>
    </w:p>
    <w:p w14:paraId="3C5F8F47" w14:textId="77777777" w:rsidR="00F07A7C" w:rsidRPr="00F07A7C" w:rsidRDefault="00F07A7C" w:rsidP="009D2E7C">
      <w:pPr>
        <w:tabs>
          <w:tab w:val="right" w:leader="dot" w:pos="9360"/>
        </w:tabs>
        <w:suppressAutoHyphens/>
        <w:spacing w:before="120" w:after="0" w:line="360" w:lineRule="exact"/>
        <w:jc w:val="both"/>
        <w:rPr>
          <w:rFonts w:ascii="Times New Roman" w:eastAsia="Times New Roman" w:hAnsi="Times New Roman" w:cs="Times New Roman"/>
          <w:b/>
          <w:sz w:val="24"/>
          <w:szCs w:val="24"/>
          <w:lang w:eastAsia="ar-SA"/>
        </w:rPr>
      </w:pPr>
      <w:r w:rsidRPr="00F07A7C">
        <w:rPr>
          <w:rFonts w:ascii="Times New Roman" w:eastAsia="Times New Roman" w:hAnsi="Times New Roman" w:cs="Times New Roman"/>
          <w:b/>
          <w:sz w:val="24"/>
          <w:szCs w:val="24"/>
          <w:lang w:eastAsia="ar-SA"/>
        </w:rPr>
        <w:t>BÊN B:</w:t>
      </w:r>
      <w:r w:rsidRPr="00F07A7C">
        <w:rPr>
          <w:rFonts w:ascii="Times New Roman" w:eastAsia="Times New Roman" w:hAnsi="Times New Roman" w:cs="Times New Roman"/>
          <w:b/>
          <w:sz w:val="24"/>
          <w:szCs w:val="24"/>
          <w:lang w:eastAsia="ar-SA"/>
        </w:rPr>
        <w:tab/>
        <w:t xml:space="preserve"> </w:t>
      </w:r>
    </w:p>
    <w:p w14:paraId="3908646B" w14:textId="77777777" w:rsidR="00F07A7C" w:rsidRPr="00F07A7C" w:rsidRDefault="00F07A7C" w:rsidP="009D2E7C">
      <w:pPr>
        <w:tabs>
          <w:tab w:val="left" w:leader="dot" w:pos="720"/>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F07A7C">
        <w:rPr>
          <w:rFonts w:ascii="Times New Roman" w:eastAsia="Times New Roman" w:hAnsi="Times New Roman" w:cs="Times New Roman"/>
          <w:sz w:val="24"/>
          <w:szCs w:val="24"/>
          <w:lang w:eastAsia="ar-SA"/>
        </w:rPr>
        <w:t xml:space="preserve">Địa chỉ: </w:t>
      </w:r>
      <w:r w:rsidRPr="00F07A7C">
        <w:rPr>
          <w:rFonts w:ascii="Times New Roman" w:eastAsia="Times New Roman" w:hAnsi="Times New Roman" w:cs="Times New Roman"/>
          <w:sz w:val="24"/>
          <w:szCs w:val="24"/>
          <w:lang w:eastAsia="ar-SA"/>
        </w:rPr>
        <w:tab/>
      </w:r>
    </w:p>
    <w:p w14:paraId="12013D9B" w14:textId="1A6B2E2D" w:rsidR="00F07A7C" w:rsidRPr="00F07A7C" w:rsidRDefault="00F07A7C" w:rsidP="009D2E7C">
      <w:pPr>
        <w:tabs>
          <w:tab w:val="left" w:leader="dot" w:pos="720"/>
          <w:tab w:val="right" w:leader="dot" w:pos="5400"/>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F07A7C">
        <w:rPr>
          <w:rFonts w:ascii="Times New Roman" w:eastAsia="Times New Roman" w:hAnsi="Times New Roman" w:cs="Times New Roman"/>
          <w:sz w:val="24"/>
          <w:szCs w:val="24"/>
          <w:lang w:eastAsia="ar-SA"/>
        </w:rPr>
        <w:t xml:space="preserve">Điện thoại: </w:t>
      </w:r>
      <w:r w:rsidRPr="00F07A7C">
        <w:rPr>
          <w:rFonts w:ascii="Times New Roman" w:eastAsia="Times New Roman" w:hAnsi="Times New Roman" w:cs="Times New Roman"/>
          <w:sz w:val="24"/>
          <w:szCs w:val="24"/>
          <w:lang w:eastAsia="ar-SA"/>
        </w:rPr>
        <w:tab/>
        <w:t xml:space="preserve"> Fax</w:t>
      </w:r>
      <w:r w:rsidRPr="00F07A7C">
        <w:rPr>
          <w:rFonts w:ascii="Times New Roman" w:eastAsia="Times New Roman" w:hAnsi="Times New Roman" w:cs="Times New Roman"/>
          <w:sz w:val="24"/>
          <w:szCs w:val="24"/>
          <w:lang w:eastAsia="ar-SA"/>
        </w:rPr>
        <w:tab/>
      </w:r>
    </w:p>
    <w:p w14:paraId="54A529E4" w14:textId="77777777" w:rsidR="00F07A7C" w:rsidRPr="00F07A7C" w:rsidRDefault="00F07A7C" w:rsidP="009D2E7C">
      <w:pPr>
        <w:tabs>
          <w:tab w:val="left" w:leader="dot" w:pos="720"/>
          <w:tab w:val="right" w:leader="dot" w:pos="5400"/>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F07A7C">
        <w:rPr>
          <w:rFonts w:ascii="Times New Roman" w:eastAsia="Times New Roman" w:hAnsi="Times New Roman" w:cs="Times New Roman"/>
          <w:sz w:val="24"/>
          <w:szCs w:val="24"/>
          <w:lang w:eastAsia="ar-SA"/>
        </w:rPr>
        <w:t>GPKD số:</w:t>
      </w:r>
      <w:r w:rsidRPr="00F07A7C">
        <w:rPr>
          <w:rFonts w:ascii="Times New Roman" w:eastAsia="Times New Roman" w:hAnsi="Times New Roman" w:cs="Times New Roman"/>
          <w:sz w:val="24"/>
          <w:szCs w:val="24"/>
          <w:lang w:eastAsia="ar-SA"/>
        </w:rPr>
        <w:tab/>
      </w:r>
      <w:r w:rsidRPr="00F07A7C">
        <w:rPr>
          <w:rFonts w:ascii="Times New Roman" w:eastAsia="Times New Roman" w:hAnsi="Times New Roman" w:cs="Times New Roman"/>
          <w:sz w:val="24"/>
          <w:szCs w:val="24"/>
          <w:lang w:eastAsia="ar-SA"/>
        </w:rPr>
        <w:tab/>
      </w:r>
    </w:p>
    <w:p w14:paraId="5F44EDB6" w14:textId="77777777" w:rsidR="00F07A7C" w:rsidRPr="00F07A7C" w:rsidRDefault="00F07A7C" w:rsidP="009D2E7C">
      <w:pPr>
        <w:tabs>
          <w:tab w:val="left" w:leader="dot" w:pos="720"/>
          <w:tab w:val="right" w:leader="dot" w:pos="5850"/>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F07A7C">
        <w:rPr>
          <w:rFonts w:ascii="Times New Roman" w:eastAsia="Times New Roman" w:hAnsi="Times New Roman" w:cs="Times New Roman"/>
          <w:sz w:val="24"/>
          <w:szCs w:val="24"/>
          <w:lang w:eastAsia="ar-SA"/>
        </w:rPr>
        <w:t>Đại diện bởi Ông/Bà:</w:t>
      </w:r>
      <w:r w:rsidRPr="00F07A7C">
        <w:rPr>
          <w:rFonts w:ascii="Times New Roman" w:eastAsia="Times New Roman" w:hAnsi="Times New Roman" w:cs="Times New Roman"/>
          <w:sz w:val="24"/>
          <w:szCs w:val="24"/>
          <w:lang w:eastAsia="ar-SA"/>
        </w:rPr>
        <w:tab/>
        <w:t xml:space="preserve"> Chức vụ: </w:t>
      </w:r>
      <w:r w:rsidRPr="00F07A7C">
        <w:rPr>
          <w:rFonts w:ascii="Times New Roman" w:eastAsia="Times New Roman" w:hAnsi="Times New Roman" w:cs="Times New Roman"/>
          <w:sz w:val="24"/>
          <w:szCs w:val="24"/>
          <w:lang w:eastAsia="ar-SA"/>
        </w:rPr>
        <w:tab/>
      </w:r>
    </w:p>
    <w:p w14:paraId="72604FCE" w14:textId="77777777" w:rsidR="00F07A7C" w:rsidRPr="00F07A7C" w:rsidRDefault="00F07A7C" w:rsidP="009D2E7C">
      <w:pPr>
        <w:tabs>
          <w:tab w:val="lef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F07A7C">
        <w:rPr>
          <w:rFonts w:ascii="Times New Roman" w:eastAsia="Times New Roman" w:hAnsi="Times New Roman" w:cs="Times New Roman"/>
          <w:sz w:val="24"/>
          <w:szCs w:val="24"/>
          <w:lang w:eastAsia="ar-SA"/>
        </w:rPr>
        <w:t>Căn cứ Giấy ủy quyền số:</w:t>
      </w:r>
      <w:r w:rsidRPr="00F07A7C">
        <w:rPr>
          <w:rFonts w:ascii="Times New Roman" w:eastAsia="Times New Roman" w:hAnsi="Times New Roman" w:cs="Times New Roman"/>
          <w:sz w:val="24"/>
          <w:szCs w:val="24"/>
          <w:lang w:eastAsia="ar-SA"/>
        </w:rPr>
        <w:tab/>
      </w:r>
    </w:p>
    <w:p w14:paraId="1729D744" w14:textId="3ADBCA52" w:rsidR="00000000" w:rsidRPr="00FC308C" w:rsidRDefault="00CE2D55" w:rsidP="009D2E7C">
      <w:pPr>
        <w:spacing w:before="120" w:line="276" w:lineRule="auto"/>
        <w:ind w:firstLine="360"/>
        <w:jc w:val="both"/>
        <w:rPr>
          <w:rFonts w:ascii="Times New Roman" w:hAnsi="Times New Roman"/>
          <w:sz w:val="24"/>
          <w:szCs w:val="24"/>
        </w:rPr>
      </w:pPr>
      <w:r w:rsidRPr="00FC308C">
        <w:rPr>
          <w:rFonts w:ascii="Times New Roman" w:hAnsi="Times New Roman"/>
          <w:sz w:val="24"/>
          <w:szCs w:val="24"/>
        </w:rPr>
        <w:t>Căn cứ vào Hợp đồng giao dịch giao ngay/kỳ hạn/hoán đổi số ………………được ký kết ngày  …………….</w:t>
      </w:r>
      <w:r w:rsidR="00B9067C">
        <w:rPr>
          <w:rFonts w:ascii="Times New Roman" w:hAnsi="Times New Roman"/>
          <w:sz w:val="24"/>
          <w:szCs w:val="24"/>
        </w:rPr>
        <w:t>(sau đây gọi tắt là “Hợp đồng”)</w:t>
      </w:r>
      <w:r w:rsidRPr="00FC308C">
        <w:rPr>
          <w:rFonts w:ascii="Times New Roman" w:hAnsi="Times New Roman"/>
          <w:sz w:val="24"/>
          <w:szCs w:val="24"/>
        </w:rPr>
        <w:t xml:space="preserve">, hai bên thống nhất ký Hợp đồng </w:t>
      </w:r>
      <w:r w:rsidR="00B9067C">
        <w:rPr>
          <w:rFonts w:ascii="Times New Roman" w:hAnsi="Times New Roman"/>
          <w:sz w:val="24"/>
          <w:szCs w:val="24"/>
        </w:rPr>
        <w:t xml:space="preserve">sửa đổi, bổ sung </w:t>
      </w:r>
      <w:r w:rsidR="00492F2C">
        <w:rPr>
          <w:rFonts w:ascii="Times New Roman" w:hAnsi="Times New Roman"/>
          <w:sz w:val="24"/>
          <w:szCs w:val="24"/>
        </w:rPr>
        <w:t xml:space="preserve">(sau đây gọi tắt là “Hợp đồng sửa đổi”) </w:t>
      </w:r>
      <w:r w:rsidRPr="00FC308C">
        <w:rPr>
          <w:rFonts w:ascii="Times New Roman" w:hAnsi="Times New Roman"/>
          <w:sz w:val="24"/>
          <w:szCs w:val="24"/>
        </w:rPr>
        <w:t>với nội dung như sau:</w:t>
      </w:r>
    </w:p>
    <w:p w14:paraId="3B341B0E" w14:textId="06BD543B" w:rsidR="00000000" w:rsidRPr="00FC308C" w:rsidRDefault="00CE2D55" w:rsidP="009D2E7C">
      <w:pPr>
        <w:spacing w:after="0" w:line="276" w:lineRule="auto"/>
        <w:jc w:val="both"/>
        <w:rPr>
          <w:rFonts w:ascii="Times New Roman" w:hAnsi="Times New Roman"/>
          <w:b/>
          <w:sz w:val="24"/>
          <w:szCs w:val="24"/>
        </w:rPr>
      </w:pPr>
      <w:r w:rsidRPr="00FC308C">
        <w:rPr>
          <w:rFonts w:ascii="Times New Roman" w:hAnsi="Times New Roman"/>
          <w:b/>
          <w:sz w:val="24"/>
          <w:szCs w:val="24"/>
        </w:rPr>
        <w:t>1.   NỘ</w:t>
      </w:r>
      <w:r w:rsidR="00B87AFE" w:rsidRPr="00FC308C">
        <w:rPr>
          <w:rFonts w:ascii="Times New Roman" w:hAnsi="Times New Roman"/>
          <w:b/>
          <w:sz w:val="24"/>
          <w:szCs w:val="24"/>
        </w:rPr>
        <w:t xml:space="preserve">I DUNG </w:t>
      </w:r>
      <w:r w:rsidR="00A52B17">
        <w:rPr>
          <w:rFonts w:ascii="Times New Roman" w:hAnsi="Times New Roman"/>
          <w:b/>
          <w:sz w:val="24"/>
          <w:szCs w:val="24"/>
        </w:rPr>
        <w:t>SỬA ĐỔI, BỔ SUNG</w:t>
      </w:r>
    </w:p>
    <w:p w14:paraId="58FEA946" w14:textId="33E4508D" w:rsidR="00000000" w:rsidRPr="00FC308C" w:rsidRDefault="00CE2D55" w:rsidP="009D2E7C">
      <w:pPr>
        <w:spacing w:after="0" w:line="276" w:lineRule="auto"/>
        <w:jc w:val="both"/>
        <w:rPr>
          <w:rFonts w:ascii="Times New Roman" w:hAnsi="Times New Roman"/>
          <w:bCs/>
          <w:sz w:val="24"/>
          <w:szCs w:val="24"/>
          <w:lang w:val="pt-BR"/>
        </w:rPr>
      </w:pPr>
      <w:r w:rsidRPr="00FC308C">
        <w:rPr>
          <w:rFonts w:ascii="Times New Roman" w:hAnsi="Times New Roman"/>
          <w:bCs/>
          <w:sz w:val="24"/>
          <w:szCs w:val="24"/>
          <w:lang w:val="pt-BR"/>
        </w:rPr>
        <w:t>Thay đổi</w:t>
      </w:r>
      <w:r w:rsidR="00A52B17">
        <w:rPr>
          <w:rFonts w:ascii="Times New Roman" w:hAnsi="Times New Roman"/>
          <w:bCs/>
          <w:sz w:val="24"/>
          <w:szCs w:val="24"/>
          <w:lang w:val="pt-BR"/>
        </w:rPr>
        <w:t xml:space="preserve">, điều chỉnh </w:t>
      </w:r>
      <w:r w:rsidRPr="00FC308C">
        <w:rPr>
          <w:rFonts w:ascii="Times New Roman" w:hAnsi="Times New Roman"/>
          <w:bCs/>
          <w:sz w:val="24"/>
          <w:szCs w:val="24"/>
          <w:lang w:val="pt-BR"/>
        </w:rPr>
        <w:t>nội dung tại Khoản ..., Điều ....</w:t>
      </w:r>
      <w:r w:rsidR="00A52B17">
        <w:rPr>
          <w:rFonts w:ascii="Times New Roman" w:hAnsi="Times New Roman"/>
          <w:bCs/>
          <w:sz w:val="24"/>
          <w:szCs w:val="24"/>
          <w:lang w:val="pt-BR"/>
        </w:rPr>
        <w:t xml:space="preserve"> của Hợp đồng</w:t>
      </w:r>
      <w:r w:rsidRPr="00FC308C">
        <w:rPr>
          <w:rFonts w:ascii="Times New Roman" w:hAnsi="Times New Roman"/>
          <w:bCs/>
          <w:sz w:val="24"/>
          <w:szCs w:val="24"/>
          <w:lang w:val="pt-BR"/>
        </w:rPr>
        <w:t xml:space="preserve"> như sau:</w:t>
      </w:r>
    </w:p>
    <w:p w14:paraId="3CB0BD51" w14:textId="338A2474" w:rsidR="00000000" w:rsidRPr="00FC308C" w:rsidRDefault="00CE2D55" w:rsidP="009D2E7C">
      <w:pPr>
        <w:spacing w:after="0" w:line="276" w:lineRule="auto"/>
        <w:ind w:left="-142"/>
        <w:jc w:val="both"/>
        <w:rPr>
          <w:rFonts w:ascii="Times New Roman" w:hAnsi="Times New Roman"/>
          <w:sz w:val="24"/>
          <w:szCs w:val="24"/>
          <w:lang w:val="pt-BR"/>
        </w:rPr>
      </w:pPr>
      <w:r w:rsidRPr="00FC308C">
        <w:rPr>
          <w:rFonts w:ascii="Times New Roman" w:hAnsi="Times New Roman"/>
          <w:sz w:val="24"/>
          <w:szCs w:val="24"/>
          <w:lang w:val="pt-BR"/>
        </w:rPr>
        <w:t xml:space="preserve">  - Số lượng ngoại tệ: .............. (Bằng chữ: ..............................) </w:t>
      </w:r>
    </w:p>
    <w:p w14:paraId="635BB2ED" w14:textId="4ED1C348" w:rsidR="00000000" w:rsidRPr="00FC308C" w:rsidRDefault="00CE2D55" w:rsidP="009D2E7C">
      <w:pPr>
        <w:spacing w:after="0" w:line="276" w:lineRule="auto"/>
        <w:ind w:left="-142"/>
        <w:jc w:val="both"/>
        <w:rPr>
          <w:rFonts w:ascii="Times New Roman" w:hAnsi="Times New Roman"/>
          <w:sz w:val="24"/>
          <w:szCs w:val="24"/>
          <w:lang w:val="pt-BR"/>
        </w:rPr>
      </w:pPr>
      <w:r w:rsidRPr="00FC308C">
        <w:rPr>
          <w:rFonts w:ascii="Times New Roman" w:hAnsi="Times New Roman"/>
          <w:sz w:val="24"/>
          <w:szCs w:val="24"/>
          <w:lang w:val="pt-BR"/>
        </w:rPr>
        <w:t xml:space="preserve">  - Tỷ giá: ..............</w:t>
      </w:r>
    </w:p>
    <w:p w14:paraId="0D76FAA2" w14:textId="77777777" w:rsidR="00355557" w:rsidRPr="00FC308C" w:rsidRDefault="00CE2D55" w:rsidP="009D2E7C">
      <w:pPr>
        <w:spacing w:after="0" w:line="276" w:lineRule="auto"/>
        <w:jc w:val="both"/>
        <w:rPr>
          <w:rFonts w:ascii="Times New Roman" w:hAnsi="Times New Roman"/>
          <w:sz w:val="24"/>
          <w:szCs w:val="24"/>
          <w:lang w:val="pt-BR"/>
        </w:rPr>
      </w:pPr>
      <w:r w:rsidRPr="00FC308C">
        <w:rPr>
          <w:rFonts w:ascii="Times New Roman" w:hAnsi="Times New Roman"/>
          <w:sz w:val="24"/>
          <w:szCs w:val="24"/>
          <w:lang w:val="pt-BR"/>
        </w:rPr>
        <w:t>- Số tiền thanh toán: ............................ (Bằng chữ: ................................)</w:t>
      </w:r>
    </w:p>
    <w:p w14:paraId="194413AA" w14:textId="29E78815" w:rsidR="00355557" w:rsidRPr="00FC308C" w:rsidRDefault="00CE2D55" w:rsidP="009D2E7C">
      <w:pPr>
        <w:spacing w:after="0" w:line="276" w:lineRule="auto"/>
        <w:jc w:val="both"/>
        <w:rPr>
          <w:rFonts w:ascii="Times New Roman" w:hAnsi="Times New Roman"/>
          <w:sz w:val="24"/>
          <w:szCs w:val="24"/>
          <w:lang w:val="pt-BR"/>
        </w:rPr>
      </w:pPr>
      <w:r w:rsidRPr="00FC308C">
        <w:rPr>
          <w:rFonts w:ascii="Times New Roman" w:hAnsi="Times New Roman"/>
          <w:sz w:val="24"/>
          <w:szCs w:val="24"/>
          <w:lang w:val="pt-BR"/>
        </w:rPr>
        <w:t xml:space="preserve">- </w:t>
      </w:r>
      <w:r w:rsidR="00282FDC" w:rsidRPr="00282FDC">
        <w:rPr>
          <w:rStyle w:val="FootnoteReference"/>
          <w:rFonts w:ascii="Times New Roman" w:hAnsi="Times New Roman"/>
          <w:i/>
          <w:iCs/>
          <w:sz w:val="20"/>
          <w:szCs w:val="20"/>
          <w:lang w:val="pt-BR"/>
        </w:rPr>
        <w:footnoteReference w:id="1"/>
      </w:r>
      <w:r w:rsidR="00282FDC">
        <w:rPr>
          <w:rFonts w:ascii="Times New Roman" w:hAnsi="Times New Roman"/>
          <w:sz w:val="24"/>
          <w:szCs w:val="24"/>
          <w:lang w:val="pt-BR"/>
        </w:rPr>
        <w:t xml:space="preserve"> </w:t>
      </w:r>
      <w:r w:rsidRPr="00FC308C">
        <w:rPr>
          <w:rFonts w:ascii="Times New Roman" w:hAnsi="Times New Roman"/>
          <w:sz w:val="24"/>
          <w:szCs w:val="24"/>
          <w:lang w:val="pt-BR"/>
        </w:rPr>
        <w:t>Ngày thanh toán: ..................</w:t>
      </w:r>
    </w:p>
    <w:p w14:paraId="4FEC1A85" w14:textId="68303290" w:rsidR="00000000" w:rsidRPr="00FC308C" w:rsidRDefault="00355557" w:rsidP="009D2E7C">
      <w:pPr>
        <w:spacing w:after="0" w:line="276" w:lineRule="auto"/>
        <w:jc w:val="both"/>
        <w:rPr>
          <w:rFonts w:ascii="Times New Roman" w:hAnsi="Times New Roman"/>
          <w:sz w:val="24"/>
          <w:szCs w:val="24"/>
          <w:lang w:val="pt-BR"/>
        </w:rPr>
      </w:pPr>
      <w:r w:rsidRPr="00FC308C">
        <w:rPr>
          <w:rFonts w:ascii="Times New Roman" w:hAnsi="Times New Roman"/>
          <w:sz w:val="24"/>
          <w:szCs w:val="24"/>
          <w:lang w:val="pt-BR"/>
        </w:rPr>
        <w:t xml:space="preserve">- </w:t>
      </w:r>
      <w:r w:rsidR="00CE2D55" w:rsidRPr="00FC308C">
        <w:rPr>
          <w:rFonts w:ascii="Times New Roman" w:hAnsi="Times New Roman"/>
          <w:sz w:val="24"/>
          <w:szCs w:val="24"/>
          <w:lang w:val="pt-BR"/>
        </w:rPr>
        <w:t>Số ngày: ...... ngày</w:t>
      </w:r>
    </w:p>
    <w:p w14:paraId="2FC233CA" w14:textId="77777777" w:rsidR="00000000" w:rsidRPr="009D2E7C" w:rsidRDefault="00CE2D55" w:rsidP="009D2E7C">
      <w:pPr>
        <w:spacing w:before="120" w:after="0" w:line="276" w:lineRule="auto"/>
        <w:jc w:val="both"/>
        <w:rPr>
          <w:rFonts w:ascii="Times New Roman" w:hAnsi="Times New Roman"/>
          <w:b/>
          <w:sz w:val="24"/>
          <w:szCs w:val="24"/>
          <w:lang w:val="pt-BR"/>
        </w:rPr>
      </w:pPr>
      <w:r w:rsidRPr="009D2E7C">
        <w:rPr>
          <w:rFonts w:ascii="Times New Roman" w:hAnsi="Times New Roman"/>
          <w:b/>
          <w:sz w:val="24"/>
          <w:szCs w:val="24"/>
          <w:lang w:val="pt-BR"/>
        </w:rPr>
        <w:t>2. ĐIỀU KHOẢN THI HÀNH</w:t>
      </w:r>
    </w:p>
    <w:p w14:paraId="48498D32" w14:textId="5A7BB8A5" w:rsidR="00000000" w:rsidRPr="00FC308C" w:rsidRDefault="00CE2D55" w:rsidP="009D2E7C">
      <w:pPr>
        <w:spacing w:after="0" w:line="276" w:lineRule="auto"/>
        <w:ind w:firstLine="720"/>
        <w:jc w:val="both"/>
        <w:rPr>
          <w:rFonts w:ascii="Times New Roman" w:eastAsia="VNI-Times" w:hAnsi="Times New Roman"/>
          <w:sz w:val="24"/>
          <w:szCs w:val="24"/>
          <w:lang w:val="pt-BR"/>
        </w:rPr>
      </w:pPr>
      <w:r w:rsidRPr="00FC308C">
        <w:rPr>
          <w:rFonts w:ascii="Times New Roman" w:eastAsia="VNI-Times" w:hAnsi="Times New Roman"/>
          <w:sz w:val="24"/>
          <w:szCs w:val="24"/>
          <w:lang w:val="pt-BR"/>
        </w:rPr>
        <w:t xml:space="preserve">Các nội dung và điều khoản khác trong </w:t>
      </w:r>
      <w:r w:rsidRPr="009D2E7C">
        <w:rPr>
          <w:rFonts w:ascii="Times New Roman" w:hAnsi="Times New Roman"/>
          <w:sz w:val="24"/>
          <w:szCs w:val="24"/>
          <w:lang w:val="pt-BR"/>
        </w:rPr>
        <w:t xml:space="preserve">Hợp đồng </w:t>
      </w:r>
      <w:r w:rsidRPr="00FC308C">
        <w:rPr>
          <w:rFonts w:ascii="Times New Roman" w:eastAsia="VNI-Times" w:hAnsi="Times New Roman"/>
          <w:sz w:val="24"/>
          <w:szCs w:val="24"/>
          <w:lang w:val="pt-BR"/>
        </w:rPr>
        <w:t xml:space="preserve">không </w:t>
      </w:r>
      <w:r w:rsidR="00A52B17">
        <w:rPr>
          <w:rFonts w:ascii="Times New Roman" w:eastAsia="VNI-Times" w:hAnsi="Times New Roman"/>
          <w:sz w:val="24"/>
          <w:szCs w:val="24"/>
          <w:lang w:val="pt-BR"/>
        </w:rPr>
        <w:t>được điều chỉnh trong Hợp đồng sửa đổi này tiếp tục giữ nguyên hiệu lực</w:t>
      </w:r>
      <w:r w:rsidRPr="00FC308C">
        <w:rPr>
          <w:rFonts w:ascii="Times New Roman" w:eastAsia="VNI-Times" w:hAnsi="Times New Roman"/>
          <w:sz w:val="24"/>
          <w:szCs w:val="24"/>
          <w:lang w:val="pt-BR"/>
        </w:rPr>
        <w:t>.</w:t>
      </w:r>
    </w:p>
    <w:p w14:paraId="48BA9593" w14:textId="533D2371" w:rsidR="00000000" w:rsidRPr="00FC308C" w:rsidRDefault="00CE2D55" w:rsidP="009D2E7C">
      <w:pPr>
        <w:spacing w:after="0" w:line="276" w:lineRule="auto"/>
        <w:ind w:firstLine="720"/>
        <w:jc w:val="both"/>
        <w:rPr>
          <w:rFonts w:ascii="Times New Roman" w:hAnsi="Times New Roman"/>
          <w:sz w:val="24"/>
          <w:szCs w:val="24"/>
          <w:lang w:val="pt-BR"/>
        </w:rPr>
      </w:pPr>
      <w:r w:rsidRPr="009D2E7C">
        <w:rPr>
          <w:rFonts w:ascii="Times New Roman" w:hAnsi="Times New Roman"/>
          <w:sz w:val="24"/>
          <w:szCs w:val="24"/>
          <w:lang w:val="pt-BR"/>
        </w:rPr>
        <w:lastRenderedPageBreak/>
        <w:t xml:space="preserve">Hợp đồng </w:t>
      </w:r>
      <w:r w:rsidR="00492F2C" w:rsidRPr="009D2E7C">
        <w:rPr>
          <w:rFonts w:ascii="Times New Roman" w:hAnsi="Times New Roman"/>
          <w:sz w:val="24"/>
          <w:szCs w:val="24"/>
          <w:lang w:val="pt-BR"/>
        </w:rPr>
        <w:t xml:space="preserve">sửa đổi, bổ sung </w:t>
      </w:r>
      <w:r w:rsidRPr="00FC308C">
        <w:rPr>
          <w:rFonts w:ascii="Times New Roman" w:hAnsi="Times New Roman"/>
          <w:sz w:val="24"/>
          <w:szCs w:val="24"/>
          <w:lang w:val="pt-BR"/>
        </w:rPr>
        <w:t xml:space="preserve">này là một bộ phận không tách rời của </w:t>
      </w:r>
      <w:r w:rsidRPr="009D2E7C">
        <w:rPr>
          <w:rFonts w:ascii="Times New Roman" w:hAnsi="Times New Roman"/>
          <w:sz w:val="24"/>
          <w:szCs w:val="24"/>
          <w:lang w:val="pt-BR"/>
        </w:rPr>
        <w:t>Hợp đồng giao dịch giao ngay/kỳ hạn/hoán đổi số</w:t>
      </w:r>
      <w:r w:rsidRPr="00FC308C">
        <w:rPr>
          <w:rFonts w:ascii="Times New Roman" w:hAnsi="Times New Roman"/>
          <w:sz w:val="24"/>
          <w:szCs w:val="24"/>
          <w:lang w:val="pt-BR"/>
        </w:rPr>
        <w:t xml:space="preserve"> ...................... </w:t>
      </w:r>
      <w:r w:rsidRPr="009D2E7C">
        <w:rPr>
          <w:rFonts w:ascii="Times New Roman" w:hAnsi="Times New Roman"/>
          <w:sz w:val="24"/>
          <w:szCs w:val="24"/>
          <w:lang w:val="pt-BR"/>
        </w:rPr>
        <w:t>ký ngày … tháng ….. năm ……</w:t>
      </w:r>
      <w:r w:rsidRPr="009D2E7C">
        <w:rPr>
          <w:rFonts w:ascii="Times New Roman" w:hAnsi="Times New Roman"/>
          <w:i/>
          <w:iCs/>
          <w:sz w:val="24"/>
          <w:szCs w:val="24"/>
          <w:lang w:val="pt-BR"/>
        </w:rPr>
        <w:t xml:space="preserve">. </w:t>
      </w:r>
      <w:r w:rsidRPr="00FC308C">
        <w:rPr>
          <w:rFonts w:ascii="Times New Roman" w:hAnsi="Times New Roman"/>
          <w:sz w:val="24"/>
          <w:szCs w:val="24"/>
          <w:lang w:val="pt-BR"/>
        </w:rPr>
        <w:t xml:space="preserve">Trường hợp có mâu thuẫn giữa </w:t>
      </w:r>
      <w:r w:rsidRPr="009D2E7C">
        <w:rPr>
          <w:rFonts w:ascii="Times New Roman" w:hAnsi="Times New Roman"/>
          <w:sz w:val="24"/>
          <w:szCs w:val="24"/>
          <w:lang w:val="pt-BR"/>
        </w:rPr>
        <w:t>Hợp đồng và</w:t>
      </w:r>
      <w:r w:rsidRPr="00FC308C">
        <w:rPr>
          <w:rFonts w:ascii="Times New Roman" w:hAnsi="Times New Roman"/>
          <w:sz w:val="24"/>
          <w:szCs w:val="24"/>
          <w:lang w:val="pt-BR"/>
        </w:rPr>
        <w:t xml:space="preserve"> </w:t>
      </w:r>
      <w:r w:rsidR="00492F2C">
        <w:rPr>
          <w:rFonts w:ascii="Times New Roman" w:hAnsi="Times New Roman"/>
          <w:sz w:val="24"/>
          <w:szCs w:val="24"/>
          <w:lang w:val="pt-BR"/>
        </w:rPr>
        <w:t>Hợp đồng sửa đổi, bổ sung</w:t>
      </w:r>
      <w:r w:rsidRPr="00FC308C">
        <w:rPr>
          <w:rFonts w:ascii="Times New Roman" w:hAnsi="Times New Roman"/>
          <w:sz w:val="24"/>
          <w:szCs w:val="24"/>
          <w:lang w:val="pt-BR"/>
        </w:rPr>
        <w:t xml:space="preserve"> này thì </w:t>
      </w:r>
      <w:r w:rsidR="00FA3823">
        <w:rPr>
          <w:rFonts w:ascii="Times New Roman" w:hAnsi="Times New Roman"/>
          <w:sz w:val="24"/>
          <w:szCs w:val="24"/>
          <w:lang w:val="pt-BR"/>
        </w:rPr>
        <w:t>ưu tiên</w:t>
      </w:r>
      <w:r w:rsidRPr="00FC308C">
        <w:rPr>
          <w:rFonts w:ascii="Times New Roman" w:hAnsi="Times New Roman"/>
          <w:sz w:val="24"/>
          <w:szCs w:val="24"/>
          <w:lang w:val="pt-BR"/>
        </w:rPr>
        <w:t xml:space="preserve"> áp dụng </w:t>
      </w:r>
      <w:r w:rsidR="00FA3823">
        <w:rPr>
          <w:rFonts w:ascii="Times New Roman" w:hAnsi="Times New Roman"/>
          <w:sz w:val="24"/>
          <w:szCs w:val="24"/>
          <w:lang w:val="pt-BR"/>
        </w:rPr>
        <w:t>nội dung quy định tại</w:t>
      </w:r>
      <w:r w:rsidRPr="00FC308C">
        <w:rPr>
          <w:rFonts w:ascii="Times New Roman" w:hAnsi="Times New Roman"/>
          <w:sz w:val="24"/>
          <w:szCs w:val="24"/>
          <w:lang w:val="pt-BR"/>
        </w:rPr>
        <w:t xml:space="preserve"> </w:t>
      </w:r>
      <w:r w:rsidR="00FA3823">
        <w:rPr>
          <w:rFonts w:ascii="Times New Roman" w:hAnsi="Times New Roman"/>
          <w:sz w:val="24"/>
          <w:szCs w:val="24"/>
          <w:lang w:val="pt-BR"/>
        </w:rPr>
        <w:t>Hợp đồng sửa đổi</w:t>
      </w:r>
      <w:r w:rsidRPr="00FC308C">
        <w:rPr>
          <w:rFonts w:ascii="Times New Roman" w:hAnsi="Times New Roman"/>
          <w:sz w:val="24"/>
          <w:szCs w:val="24"/>
          <w:lang w:val="pt-BR"/>
        </w:rPr>
        <w:t>.</w:t>
      </w:r>
    </w:p>
    <w:p w14:paraId="3908FD26" w14:textId="01D23982" w:rsidR="00000000" w:rsidRDefault="00191667" w:rsidP="009D2E7C">
      <w:pPr>
        <w:spacing w:after="0" w:line="276" w:lineRule="auto"/>
        <w:ind w:firstLine="720"/>
        <w:jc w:val="both"/>
        <w:rPr>
          <w:rFonts w:ascii="Times New Roman" w:hAnsi="Times New Roman"/>
          <w:sz w:val="24"/>
          <w:szCs w:val="24"/>
          <w:lang w:val="pt-BR"/>
        </w:rPr>
      </w:pPr>
      <w:r>
        <w:rPr>
          <w:rFonts w:ascii="Times New Roman" w:hAnsi="Times New Roman"/>
          <w:sz w:val="24"/>
          <w:szCs w:val="24"/>
          <w:lang w:val="pt-BR"/>
        </w:rPr>
        <w:t>Hợp đồng sửa đổi</w:t>
      </w:r>
      <w:r w:rsidRPr="00FC308C">
        <w:rPr>
          <w:rFonts w:ascii="Times New Roman" w:hAnsi="Times New Roman"/>
          <w:sz w:val="24"/>
          <w:szCs w:val="24"/>
          <w:lang w:val="pt-BR"/>
        </w:rPr>
        <w:t xml:space="preserve"> </w:t>
      </w:r>
      <w:r w:rsidR="00CE2D55" w:rsidRPr="00FC308C">
        <w:rPr>
          <w:rFonts w:ascii="Times New Roman" w:hAnsi="Times New Roman"/>
          <w:sz w:val="24"/>
          <w:szCs w:val="24"/>
          <w:lang w:val="pt-BR"/>
        </w:rPr>
        <w:t xml:space="preserve">này có hiệu lực kể từ ngày ký............................ và </w:t>
      </w:r>
      <w:r w:rsidR="00CE2D55" w:rsidRPr="009D2E7C">
        <w:rPr>
          <w:rFonts w:ascii="Times New Roman" w:hAnsi="Times New Roman"/>
          <w:sz w:val="24"/>
          <w:szCs w:val="24"/>
          <w:lang w:val="pt-BR"/>
        </w:rPr>
        <w:t>được lập thành 02 (hai) bản</w:t>
      </w:r>
      <w:r w:rsidRPr="009D2E7C">
        <w:rPr>
          <w:rFonts w:ascii="Times New Roman" w:hAnsi="Times New Roman"/>
          <w:sz w:val="24"/>
          <w:szCs w:val="24"/>
          <w:lang w:val="pt-BR"/>
        </w:rPr>
        <w:t xml:space="preserve"> gốc</w:t>
      </w:r>
      <w:r w:rsidR="00CE2D55" w:rsidRPr="009D2E7C">
        <w:rPr>
          <w:rFonts w:ascii="Times New Roman" w:hAnsi="Times New Roman"/>
          <w:sz w:val="24"/>
          <w:szCs w:val="24"/>
          <w:lang w:val="pt-BR"/>
        </w:rPr>
        <w:t xml:space="preserve">, mỗi bên giữ 01 (một) bản </w:t>
      </w:r>
      <w:r w:rsidRPr="009D2E7C">
        <w:rPr>
          <w:rFonts w:ascii="Times New Roman" w:hAnsi="Times New Roman"/>
          <w:sz w:val="24"/>
          <w:szCs w:val="24"/>
          <w:lang w:val="pt-BR"/>
        </w:rPr>
        <w:t xml:space="preserve">gốc </w:t>
      </w:r>
      <w:r w:rsidR="00CE2D55" w:rsidRPr="009D2E7C">
        <w:rPr>
          <w:rFonts w:ascii="Times New Roman" w:hAnsi="Times New Roman"/>
          <w:sz w:val="24"/>
          <w:szCs w:val="24"/>
          <w:lang w:val="pt-BR"/>
        </w:rPr>
        <w:t>có giá trị pháp lý như nhau</w:t>
      </w:r>
      <w:r w:rsidR="00CE2D55" w:rsidRPr="00FC308C">
        <w:rPr>
          <w:rFonts w:ascii="Times New Roman" w:hAnsi="Times New Roman"/>
          <w:sz w:val="24"/>
          <w:szCs w:val="24"/>
          <w:lang w:val="pt-BR"/>
        </w:rPr>
        <w:t>.</w:t>
      </w:r>
    </w:p>
    <w:p w14:paraId="78F4E264" w14:textId="77777777" w:rsidR="006674D5" w:rsidRPr="00FC308C" w:rsidRDefault="006674D5" w:rsidP="00DF0CCB">
      <w:pPr>
        <w:spacing w:after="0" w:line="276" w:lineRule="auto"/>
        <w:ind w:firstLine="720"/>
        <w:jc w:val="both"/>
        <w:rPr>
          <w:rFonts w:ascii="Times New Roman" w:hAnsi="Times New Roman"/>
          <w:sz w:val="24"/>
          <w:szCs w:val="24"/>
          <w:lang w:val="pt-BR"/>
        </w:rPr>
      </w:pPr>
    </w:p>
    <w:tbl>
      <w:tblPr>
        <w:tblW w:w="0" w:type="auto"/>
        <w:tblCellMar>
          <w:top w:w="15" w:type="dxa"/>
          <w:left w:w="15" w:type="dxa"/>
          <w:bottom w:w="15" w:type="dxa"/>
          <w:right w:w="15" w:type="dxa"/>
        </w:tblCellMar>
        <w:tblLook w:val="04A0" w:firstRow="1" w:lastRow="0" w:firstColumn="1" w:lastColumn="0" w:noHBand="0" w:noVBand="1"/>
      </w:tblPr>
      <w:tblGrid>
        <w:gridCol w:w="4844"/>
        <w:gridCol w:w="4844"/>
      </w:tblGrid>
      <w:tr w:rsidR="0022617B" w:rsidRPr="009D2E7C" w14:paraId="5152CAC4" w14:textId="77777777" w:rsidTr="00582AD3">
        <w:tc>
          <w:tcPr>
            <w:tcW w:w="4860" w:type="dxa"/>
            <w:tcBorders>
              <w:top w:val="nil"/>
              <w:left w:val="nil"/>
              <w:bottom w:val="nil"/>
              <w:right w:val="nil"/>
            </w:tcBorders>
            <w:tcMar>
              <w:top w:w="15" w:type="dxa"/>
              <w:left w:w="100" w:type="dxa"/>
              <w:bottom w:w="15" w:type="dxa"/>
              <w:right w:w="100" w:type="dxa"/>
            </w:tcMar>
            <w:hideMark/>
          </w:tcPr>
          <w:p w14:paraId="28E45EFE" w14:textId="21D2FA3B" w:rsidR="00000000" w:rsidRPr="009D2E7C" w:rsidRDefault="00CE2D55" w:rsidP="00152A35">
            <w:pPr>
              <w:spacing w:after="0" w:line="276" w:lineRule="auto"/>
              <w:ind w:right="484"/>
              <w:jc w:val="center"/>
              <w:rPr>
                <w:rFonts w:ascii="Times New Roman" w:hAnsi="Times New Roman"/>
                <w:b/>
                <w:bCs/>
                <w:sz w:val="24"/>
                <w:szCs w:val="24"/>
                <w:lang w:val="pt-BR"/>
              </w:rPr>
            </w:pPr>
            <w:r w:rsidRPr="009D2E7C">
              <w:rPr>
                <w:rFonts w:ascii="Times New Roman" w:hAnsi="Times New Roman"/>
                <w:b/>
                <w:bCs/>
                <w:sz w:val="24"/>
                <w:szCs w:val="24"/>
                <w:lang w:val="pt-BR"/>
              </w:rPr>
              <w:t xml:space="preserve">ĐẠI DIỆN BÊN </w:t>
            </w:r>
            <w:r w:rsidR="009956A9" w:rsidRPr="009D2E7C">
              <w:rPr>
                <w:rFonts w:ascii="Times New Roman" w:hAnsi="Times New Roman"/>
                <w:b/>
                <w:bCs/>
                <w:sz w:val="24"/>
                <w:szCs w:val="24"/>
                <w:lang w:val="pt-BR"/>
              </w:rPr>
              <w:t>A</w:t>
            </w:r>
          </w:p>
          <w:p w14:paraId="5C1CF4FD" w14:textId="77777777" w:rsidR="009A1114" w:rsidRPr="009D2E7C" w:rsidRDefault="009A1114" w:rsidP="00152A35">
            <w:pPr>
              <w:spacing w:after="0" w:line="276" w:lineRule="auto"/>
              <w:ind w:right="484"/>
              <w:jc w:val="center"/>
              <w:rPr>
                <w:rFonts w:ascii="Times New Roman" w:hAnsi="Times New Roman"/>
                <w:sz w:val="24"/>
                <w:szCs w:val="24"/>
                <w:lang w:val="pt-BR"/>
              </w:rPr>
            </w:pPr>
            <w:r w:rsidRPr="009D2E7C">
              <w:rPr>
                <w:rFonts w:ascii="Times New Roman" w:hAnsi="Times New Roman"/>
                <w:color w:val="000000" w:themeColor="text1"/>
                <w:sz w:val="24"/>
                <w:szCs w:val="24"/>
                <w:lang w:val="pt-BR"/>
              </w:rPr>
              <w:t>(Ký tên, đóng dấu)</w:t>
            </w:r>
          </w:p>
        </w:tc>
        <w:tc>
          <w:tcPr>
            <w:tcW w:w="4860" w:type="dxa"/>
            <w:tcBorders>
              <w:top w:val="nil"/>
              <w:left w:val="nil"/>
              <w:bottom w:val="nil"/>
              <w:right w:val="nil"/>
            </w:tcBorders>
            <w:tcMar>
              <w:top w:w="15" w:type="dxa"/>
              <w:left w:w="100" w:type="dxa"/>
              <w:bottom w:w="15" w:type="dxa"/>
              <w:right w:w="100" w:type="dxa"/>
            </w:tcMar>
            <w:hideMark/>
          </w:tcPr>
          <w:p w14:paraId="5DEF6905" w14:textId="7D3E16BA" w:rsidR="00000000" w:rsidRPr="009D2E7C" w:rsidRDefault="00CE2D55" w:rsidP="00152A35">
            <w:pPr>
              <w:spacing w:after="0" w:line="276" w:lineRule="auto"/>
              <w:ind w:right="484"/>
              <w:jc w:val="center"/>
              <w:rPr>
                <w:rFonts w:ascii="Times New Roman" w:hAnsi="Times New Roman"/>
                <w:b/>
                <w:bCs/>
                <w:sz w:val="24"/>
                <w:szCs w:val="24"/>
                <w:lang w:val="pt-BR"/>
              </w:rPr>
            </w:pPr>
            <w:r w:rsidRPr="009D2E7C">
              <w:rPr>
                <w:rFonts w:ascii="Times New Roman" w:hAnsi="Times New Roman"/>
                <w:b/>
                <w:bCs/>
                <w:sz w:val="24"/>
                <w:szCs w:val="24"/>
                <w:lang w:val="pt-BR"/>
              </w:rPr>
              <w:t xml:space="preserve">ĐẠI DIỆN BÊN </w:t>
            </w:r>
            <w:r w:rsidR="009956A9" w:rsidRPr="009D2E7C">
              <w:rPr>
                <w:rFonts w:ascii="Times New Roman" w:hAnsi="Times New Roman"/>
                <w:b/>
                <w:bCs/>
                <w:sz w:val="24"/>
                <w:szCs w:val="24"/>
                <w:lang w:val="pt-BR"/>
              </w:rPr>
              <w:t>B</w:t>
            </w:r>
          </w:p>
          <w:p w14:paraId="449CE039" w14:textId="77777777" w:rsidR="009A1114" w:rsidRPr="009D2E7C" w:rsidRDefault="009A1114" w:rsidP="00152A35">
            <w:pPr>
              <w:spacing w:after="0" w:line="276" w:lineRule="auto"/>
              <w:ind w:right="484"/>
              <w:jc w:val="center"/>
              <w:rPr>
                <w:rFonts w:ascii="Times New Roman" w:hAnsi="Times New Roman"/>
                <w:sz w:val="24"/>
                <w:szCs w:val="24"/>
                <w:lang w:val="pt-BR"/>
              </w:rPr>
            </w:pPr>
            <w:r w:rsidRPr="009D2E7C">
              <w:rPr>
                <w:rFonts w:ascii="Times New Roman" w:hAnsi="Times New Roman"/>
                <w:color w:val="000000" w:themeColor="text1"/>
                <w:sz w:val="24"/>
                <w:szCs w:val="24"/>
                <w:lang w:val="pt-BR"/>
              </w:rPr>
              <w:t>(Ký tên, đóng dấu)</w:t>
            </w:r>
          </w:p>
        </w:tc>
      </w:tr>
    </w:tbl>
    <w:p w14:paraId="703995CB" w14:textId="77777777" w:rsidR="00000000" w:rsidRPr="009D2E7C" w:rsidRDefault="00000000" w:rsidP="00FC308C">
      <w:pPr>
        <w:pStyle w:val="Heading3"/>
        <w:spacing w:line="276" w:lineRule="auto"/>
        <w:rPr>
          <w:rFonts w:ascii="Times New Roman" w:hAnsi="Times New Roman"/>
          <w:b/>
          <w:bCs/>
          <w:lang w:val="pt-BR"/>
        </w:rPr>
      </w:pPr>
    </w:p>
    <w:sectPr w:rsidR="00733758" w:rsidRPr="009D2E7C" w:rsidSect="00430B10">
      <w:headerReference w:type="default" r:id="rId9"/>
      <w:footerReference w:type="default" r:id="rId10"/>
      <w:pgSz w:w="12240" w:h="15840"/>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584AC" w14:textId="77777777" w:rsidR="003D3D6D" w:rsidRDefault="003D3D6D">
      <w:pPr>
        <w:spacing w:after="0" w:line="240" w:lineRule="auto"/>
      </w:pPr>
      <w:r>
        <w:separator/>
      </w:r>
    </w:p>
  </w:endnote>
  <w:endnote w:type="continuationSeparator" w:id="0">
    <w:p w14:paraId="50B56EC0" w14:textId="77777777" w:rsidR="003D3D6D" w:rsidRDefault="003D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92603163"/>
      <w:docPartObj>
        <w:docPartGallery w:val="Page Numbers (Bottom of Page)"/>
        <w:docPartUnique/>
      </w:docPartObj>
    </w:sdtPr>
    <w:sdtEndPr>
      <w:rPr>
        <w:noProof/>
      </w:rPr>
    </w:sdtEndPr>
    <w:sdtContent>
      <w:sdt>
        <w:sdtPr>
          <w:id w:val="-1020857040"/>
          <w:docPartObj>
            <w:docPartGallery w:val="Page Numbers (Bottom of Page)"/>
            <w:docPartUnique/>
          </w:docPartObj>
        </w:sdtPr>
        <w:sdtEndPr>
          <w:rPr>
            <w:noProof/>
          </w:rPr>
        </w:sdtEndPr>
        <w:sdtContent>
          <w:p w14:paraId="53097E2C" w14:textId="30215140" w:rsidR="00C84053" w:rsidRPr="00355557" w:rsidRDefault="00C84053" w:rsidP="00C84053">
            <w:pPr>
              <w:pStyle w:val="Footer"/>
              <w:tabs>
                <w:tab w:val="clear" w:pos="9360"/>
                <w:tab w:val="left" w:pos="0"/>
                <w:tab w:val="right" w:pos="9072"/>
              </w:tabs>
              <w:spacing w:before="240"/>
              <w:jc w:val="both"/>
              <w:rPr>
                <w:rFonts w:ascii="Times New Roman" w:hAnsi="Times New Roman" w:cs="Times New Roman"/>
                <w:b/>
                <w:sz w:val="24"/>
                <w:szCs w:val="24"/>
              </w:rPr>
            </w:pPr>
            <w:r w:rsidRPr="005702F4">
              <w:rPr>
                <w:rFonts w:ascii="Times New Roman" w:hAnsi="Times New Roman" w:cs="Times New Roman"/>
                <w:bCs/>
                <w:noProof/>
                <w:sz w:val="24"/>
                <w:szCs w:val="24"/>
              </w:rPr>
              <mc:AlternateContent>
                <mc:Choice Requires="wps">
                  <w:drawing>
                    <wp:anchor distT="0" distB="0" distL="114300" distR="114300" simplePos="0" relativeHeight="251702272" behindDoc="0" locked="0" layoutInCell="1" allowOverlap="1" wp14:anchorId="00350487" wp14:editId="0CFB5CC1">
                      <wp:simplePos x="0" y="0"/>
                      <wp:positionH relativeFrom="margin">
                        <wp:align>left</wp:align>
                      </wp:positionH>
                      <wp:positionV relativeFrom="paragraph">
                        <wp:posOffset>40112</wp:posOffset>
                      </wp:positionV>
                      <wp:extent cx="5889691" cy="0"/>
                      <wp:effectExtent l="0" t="0" r="34925" b="19050"/>
                      <wp:wrapNone/>
                      <wp:docPr id="14" name="Straight Connector 14"/>
                      <wp:cNvGraphicFramePr/>
                      <a:graphic xmlns:a="http://schemas.openxmlformats.org/drawingml/2006/main">
                        <a:graphicData uri="http://schemas.microsoft.com/office/word/2010/wordprocessingShape">
                          <wps:wsp>
                            <wps:cNvCnPr/>
                            <wps:spPr>
                              <a:xfrm>
                                <a:off x="0" y="0"/>
                                <a:ext cx="5889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653850" id="Straight Connector 14" o:spid="_x0000_s1026" style="position:absolute;z-index:2517022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15pt" to="463.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" strokecolor="black [3213]" strokeweight=".5pt">
                      <v:stroke joinstyle="miter"/>
                      <w10:wrap anchorx="margin"/>
                    </v:line>
                  </w:pict>
                </mc:Fallback>
              </mc:AlternateContent>
            </w:r>
            <w:r w:rsidRPr="005702F4">
              <w:rPr>
                <w:rFonts w:ascii="Times New Roman" w:hAnsi="Times New Roman" w:cs="Times New Roman"/>
                <w:bCs/>
                <w:sz w:val="24"/>
                <w:szCs w:val="24"/>
              </w:rPr>
              <w:t xml:space="preserve"> </w:t>
            </w:r>
            <w:r w:rsidR="00860628" w:rsidRPr="005702F4">
              <w:rPr>
                <w:rFonts w:ascii="Times New Roman" w:hAnsi="Times New Roman" w:cs="Times New Roman"/>
                <w:bCs/>
                <w:sz w:val="24"/>
                <w:szCs w:val="24"/>
              </w:rPr>
              <w:t>TRD.DN</w:t>
            </w:r>
            <w:r w:rsidR="00355557" w:rsidRPr="005702F4">
              <w:rPr>
                <w:rFonts w:ascii="Times New Roman" w:hAnsi="Times New Roman" w:cs="Times New Roman"/>
                <w:bCs/>
                <w:sz w:val="24"/>
                <w:szCs w:val="24"/>
              </w:rPr>
              <w:t>08-QT34</w:t>
            </w:r>
            <w:r w:rsidRPr="00912E4B">
              <w:rPr>
                <w:rFonts w:ascii="Times New Roman" w:hAnsi="Times New Roman" w:cs="Times New Roman"/>
                <w:sz w:val="24"/>
                <w:szCs w:val="24"/>
              </w:rPr>
              <w:tab/>
            </w:r>
            <w:r w:rsidRPr="00912E4B">
              <w:rPr>
                <w:rFonts w:ascii="Times New Roman" w:hAnsi="Times New Roman" w:cs="Times New Roman"/>
                <w:sz w:val="24"/>
                <w:szCs w:val="24"/>
              </w:rPr>
              <w:tab/>
            </w:r>
            <w:sdt>
              <w:sdtPr>
                <w:rPr>
                  <w:rFonts w:ascii="Times New Roman" w:hAnsi="Times New Roman" w:cs="Times New Roman"/>
                  <w:sz w:val="24"/>
                  <w:szCs w:val="24"/>
                </w:rPr>
                <w:id w:val="1647699213"/>
                <w:docPartObj>
                  <w:docPartGallery w:val="Page Numbers (Bottom of Page)"/>
                  <w:docPartUnique/>
                </w:docPartObj>
              </w:sdtPr>
              <w:sdtEndPr>
                <w:rPr>
                  <w:noProof/>
                </w:rPr>
              </w:sdtEndPr>
              <w:sdtContent>
                <w:r w:rsidRPr="00912E4B">
                  <w:rPr>
                    <w:rFonts w:ascii="Times New Roman" w:hAnsi="Times New Roman" w:cs="Times New Roman"/>
                    <w:sz w:val="24"/>
                    <w:szCs w:val="24"/>
                  </w:rPr>
                  <w:fldChar w:fldCharType="begin"/>
                </w:r>
                <w:r w:rsidRPr="00912E4B">
                  <w:rPr>
                    <w:rFonts w:ascii="Times New Roman" w:hAnsi="Times New Roman" w:cs="Times New Roman"/>
                    <w:sz w:val="24"/>
                    <w:szCs w:val="24"/>
                  </w:rPr>
                  <w:instrText xml:space="preserve"> PAGE   \* MERGEFORMAT </w:instrText>
                </w:r>
                <w:r w:rsidRPr="00912E4B">
                  <w:rPr>
                    <w:rFonts w:ascii="Times New Roman" w:hAnsi="Times New Roman" w:cs="Times New Roman"/>
                    <w:sz w:val="24"/>
                    <w:szCs w:val="24"/>
                  </w:rPr>
                  <w:fldChar w:fldCharType="separate"/>
                </w:r>
                <w:r>
                  <w:rPr>
                    <w:rFonts w:ascii="Times New Roman" w:hAnsi="Times New Roman" w:cs="Times New Roman"/>
                    <w:noProof/>
                    <w:sz w:val="24"/>
                    <w:szCs w:val="24"/>
                  </w:rPr>
                  <w:t>3</w:t>
                </w:r>
                <w:r w:rsidRPr="00912E4B">
                  <w:rPr>
                    <w:rFonts w:ascii="Times New Roman" w:hAnsi="Times New Roman" w:cs="Times New Roman"/>
                    <w:noProof/>
                    <w:sz w:val="24"/>
                    <w:szCs w:val="24"/>
                  </w:rPr>
                  <w:fldChar w:fldCharType="end"/>
                </w:r>
              </w:sdtContent>
            </w:sdt>
          </w:p>
        </w:sdtContent>
      </w:sdt>
      <w:p w14:paraId="2E3A4383" w14:textId="77777777" w:rsidR="00430B10" w:rsidRPr="00430B10" w:rsidRDefault="00000000">
        <w:pPr>
          <w:pStyle w:val="Footer"/>
          <w:jc w:val="right"/>
          <w:rPr>
            <w:rFonts w:ascii="Times New Roman" w:hAnsi="Times New Roman" w:cs="Times New Roman"/>
          </w:rPr>
        </w:pPr>
      </w:p>
    </w:sdtContent>
  </w:sdt>
  <w:p w14:paraId="0C3CD727" w14:textId="77777777" w:rsidR="00000000" w:rsidRDefault="00000000" w:rsidP="00430B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014B6" w14:textId="77777777" w:rsidR="003D3D6D" w:rsidRDefault="003D3D6D">
      <w:pPr>
        <w:spacing w:after="0" w:line="240" w:lineRule="auto"/>
      </w:pPr>
      <w:r>
        <w:separator/>
      </w:r>
    </w:p>
  </w:footnote>
  <w:footnote w:type="continuationSeparator" w:id="0">
    <w:p w14:paraId="07E0CA3A" w14:textId="77777777" w:rsidR="003D3D6D" w:rsidRDefault="003D3D6D">
      <w:pPr>
        <w:spacing w:after="0" w:line="240" w:lineRule="auto"/>
      </w:pPr>
      <w:r>
        <w:continuationSeparator/>
      </w:r>
    </w:p>
  </w:footnote>
  <w:footnote w:id="1">
    <w:p w14:paraId="29E89154" w14:textId="269B2BAE" w:rsidR="00282FDC" w:rsidRPr="00192351" w:rsidRDefault="00282FDC">
      <w:pPr>
        <w:pStyle w:val="FootnoteText"/>
        <w:rPr>
          <w:rFonts w:ascii="Times New Roman" w:hAnsi="Times New Roman"/>
          <w:sz w:val="16"/>
          <w:szCs w:val="16"/>
          <w:u w:val="none"/>
        </w:rPr>
      </w:pPr>
      <w:r w:rsidRPr="00192351">
        <w:rPr>
          <w:rStyle w:val="FootnoteReference"/>
          <w:rFonts w:ascii="Times New Roman" w:hAnsi="Times New Roman"/>
          <w:sz w:val="16"/>
          <w:szCs w:val="16"/>
          <w:u w:val="none"/>
        </w:rPr>
        <w:footnoteRef/>
      </w:r>
      <w:r w:rsidRPr="00192351">
        <w:rPr>
          <w:rFonts w:ascii="Times New Roman" w:hAnsi="Times New Roman"/>
          <w:sz w:val="16"/>
          <w:szCs w:val="16"/>
          <w:u w:val="none"/>
        </w:rPr>
        <w:t xml:space="preserve"> Lưu ý: Ngày thanh toán của giao dịch giao ngay tối đa là 02 ngày làm việc kể từ ngày giao dịch. Kỳ hạn của giao dịch kỳ hạn, giao dịch kỳ hạn trong giao dịch hoán đổi giữa đồng Việt Nam với ngoại tệ tối thiểu là 03 ngày làm việc và tối đa là 365 ngày kể từ ngày giao dịch.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809DD" w14:textId="5D62D201" w:rsidR="00DF148B" w:rsidRPr="006674D5" w:rsidRDefault="00000000" w:rsidP="00381AAB">
    <w:pPr>
      <w:pStyle w:val="Header"/>
      <w:tabs>
        <w:tab w:val="clear" w:pos="4680"/>
        <w:tab w:val="clear" w:pos="9360"/>
      </w:tabs>
      <w:jc w:val="right"/>
      <w:rPr>
        <w:rFonts w:ascii="Times New Roman" w:hAnsi="Times New Roman" w:cs="Times New Roman"/>
      </w:rPr>
    </w:pPr>
    <w:sdt>
      <w:sdtPr>
        <w:rPr>
          <w:rFonts w:ascii="Times New Roman" w:hAnsi="Times New Roman" w:cs="Times New Roman"/>
          <w:color w:val="7F7F7F" w:themeColor="text1" w:themeTint="80"/>
        </w:rPr>
        <w:alias w:val="Title"/>
        <w:tag w:val=""/>
        <w:id w:val="1116400235"/>
        <w:placeholder>
          <w:docPart w:val="9FB190D1F7BE43AA8F87DB52DEDD3A1D"/>
        </w:placeholder>
        <w:dataBinding w:prefixMappings="xmlns:ns0='http://purl.org/dc/elements/1.1/' xmlns:ns1='http://schemas.openxmlformats.org/package/2006/metadata/core-properties' " w:xpath="/ns1:coreProperties[1]/ns0:title[1]" w:storeItemID="{6C3C8BC8-F283-45AE-878A-BAB7291924A1}"/>
        <w:text/>
      </w:sdtPr>
      <w:sdtContent>
        <w:r w:rsidR="00F07A7C" w:rsidRPr="006674D5">
          <w:rPr>
            <w:rFonts w:ascii="Times New Roman" w:hAnsi="Times New Roman" w:cs="Times New Roman"/>
            <w:color w:val="7F7F7F" w:themeColor="text1" w:themeTint="80"/>
          </w:rPr>
          <w:t>H</w:t>
        </w:r>
      </w:sdtContent>
    </w:sdt>
    <w:r w:rsidR="0066035D" w:rsidRPr="006674D5">
      <w:rPr>
        <w:rFonts w:ascii="Times New Roman" w:hAnsi="Times New Roman" w:cs="Times New Roman"/>
        <w:color w:val="7F7F7F" w:themeColor="text1" w:themeTint="80"/>
      </w:rPr>
      <w:t>ợp đồng sửa đổi, bổ sung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4F19"/>
    <w:multiLevelType w:val="hybridMultilevel"/>
    <w:tmpl w:val="7BF8436C"/>
    <w:lvl w:ilvl="0" w:tplc="07664CCE">
      <w:start w:val="1"/>
      <w:numFmt w:val="bullet"/>
      <w:lvlText w:val=""/>
      <w:lvlJc w:val="left"/>
      <w:pPr>
        <w:ind w:left="720" w:hanging="360"/>
      </w:pPr>
      <w:rPr>
        <w:rFonts w:ascii="Symbol" w:hAnsi="Symbol" w:hint="default"/>
      </w:rPr>
    </w:lvl>
    <w:lvl w:ilvl="1" w:tplc="DF9294B4" w:tentative="1">
      <w:start w:val="1"/>
      <w:numFmt w:val="bullet"/>
      <w:lvlText w:val="o"/>
      <w:lvlJc w:val="left"/>
      <w:pPr>
        <w:ind w:left="1440" w:hanging="360"/>
      </w:pPr>
      <w:rPr>
        <w:rFonts w:ascii="Courier New" w:hAnsi="Courier New" w:cs="Courier New" w:hint="default"/>
      </w:rPr>
    </w:lvl>
    <w:lvl w:ilvl="2" w:tplc="67B04112" w:tentative="1">
      <w:start w:val="1"/>
      <w:numFmt w:val="bullet"/>
      <w:lvlText w:val=""/>
      <w:lvlJc w:val="left"/>
      <w:pPr>
        <w:ind w:left="2160" w:hanging="360"/>
      </w:pPr>
      <w:rPr>
        <w:rFonts w:ascii="Wingdings" w:hAnsi="Wingdings" w:hint="default"/>
      </w:rPr>
    </w:lvl>
    <w:lvl w:ilvl="3" w:tplc="E13C70FE" w:tentative="1">
      <w:start w:val="1"/>
      <w:numFmt w:val="bullet"/>
      <w:lvlText w:val=""/>
      <w:lvlJc w:val="left"/>
      <w:pPr>
        <w:ind w:left="2880" w:hanging="360"/>
      </w:pPr>
      <w:rPr>
        <w:rFonts w:ascii="Symbol" w:hAnsi="Symbol" w:hint="default"/>
      </w:rPr>
    </w:lvl>
    <w:lvl w:ilvl="4" w:tplc="292E0D58" w:tentative="1">
      <w:start w:val="1"/>
      <w:numFmt w:val="bullet"/>
      <w:lvlText w:val="o"/>
      <w:lvlJc w:val="left"/>
      <w:pPr>
        <w:ind w:left="3600" w:hanging="360"/>
      </w:pPr>
      <w:rPr>
        <w:rFonts w:ascii="Courier New" w:hAnsi="Courier New" w:cs="Courier New" w:hint="default"/>
      </w:rPr>
    </w:lvl>
    <w:lvl w:ilvl="5" w:tplc="2B6AE0BE" w:tentative="1">
      <w:start w:val="1"/>
      <w:numFmt w:val="bullet"/>
      <w:lvlText w:val=""/>
      <w:lvlJc w:val="left"/>
      <w:pPr>
        <w:ind w:left="4320" w:hanging="360"/>
      </w:pPr>
      <w:rPr>
        <w:rFonts w:ascii="Wingdings" w:hAnsi="Wingdings" w:hint="default"/>
      </w:rPr>
    </w:lvl>
    <w:lvl w:ilvl="6" w:tplc="77D49752" w:tentative="1">
      <w:start w:val="1"/>
      <w:numFmt w:val="bullet"/>
      <w:lvlText w:val=""/>
      <w:lvlJc w:val="left"/>
      <w:pPr>
        <w:ind w:left="5040" w:hanging="360"/>
      </w:pPr>
      <w:rPr>
        <w:rFonts w:ascii="Symbol" w:hAnsi="Symbol" w:hint="default"/>
      </w:rPr>
    </w:lvl>
    <w:lvl w:ilvl="7" w:tplc="B2223718" w:tentative="1">
      <w:start w:val="1"/>
      <w:numFmt w:val="bullet"/>
      <w:lvlText w:val="o"/>
      <w:lvlJc w:val="left"/>
      <w:pPr>
        <w:ind w:left="5760" w:hanging="360"/>
      </w:pPr>
      <w:rPr>
        <w:rFonts w:ascii="Courier New" w:hAnsi="Courier New" w:cs="Courier New" w:hint="default"/>
      </w:rPr>
    </w:lvl>
    <w:lvl w:ilvl="8" w:tplc="FAD6782E" w:tentative="1">
      <w:start w:val="1"/>
      <w:numFmt w:val="bullet"/>
      <w:lvlText w:val=""/>
      <w:lvlJc w:val="left"/>
      <w:pPr>
        <w:ind w:left="6480" w:hanging="360"/>
      </w:pPr>
      <w:rPr>
        <w:rFonts w:ascii="Wingdings" w:hAnsi="Wingdings" w:hint="default"/>
      </w:rPr>
    </w:lvl>
  </w:abstractNum>
  <w:abstractNum w:abstractNumId="1" w15:restartNumberingAfterBreak="0">
    <w:nsid w:val="0DE704E0"/>
    <w:multiLevelType w:val="hybridMultilevel"/>
    <w:tmpl w:val="857EC8DE"/>
    <w:lvl w:ilvl="0" w:tplc="AFFCEFAE">
      <w:start w:val="1"/>
      <w:numFmt w:val="bullet"/>
      <w:lvlText w:val=""/>
      <w:lvlJc w:val="left"/>
      <w:pPr>
        <w:ind w:left="720" w:hanging="360"/>
      </w:pPr>
      <w:rPr>
        <w:rFonts w:ascii="Symbol" w:hAnsi="Symbol" w:hint="default"/>
      </w:rPr>
    </w:lvl>
    <w:lvl w:ilvl="1" w:tplc="8DA80D04" w:tentative="1">
      <w:start w:val="1"/>
      <w:numFmt w:val="bullet"/>
      <w:lvlText w:val="o"/>
      <w:lvlJc w:val="left"/>
      <w:pPr>
        <w:ind w:left="1440" w:hanging="360"/>
      </w:pPr>
      <w:rPr>
        <w:rFonts w:ascii="Courier New" w:hAnsi="Courier New" w:cs="Courier New" w:hint="default"/>
      </w:rPr>
    </w:lvl>
    <w:lvl w:ilvl="2" w:tplc="B554FCCA" w:tentative="1">
      <w:start w:val="1"/>
      <w:numFmt w:val="bullet"/>
      <w:lvlText w:val=""/>
      <w:lvlJc w:val="left"/>
      <w:pPr>
        <w:ind w:left="2160" w:hanging="360"/>
      </w:pPr>
      <w:rPr>
        <w:rFonts w:ascii="Wingdings" w:hAnsi="Wingdings" w:hint="default"/>
      </w:rPr>
    </w:lvl>
    <w:lvl w:ilvl="3" w:tplc="922ADE30" w:tentative="1">
      <w:start w:val="1"/>
      <w:numFmt w:val="bullet"/>
      <w:lvlText w:val=""/>
      <w:lvlJc w:val="left"/>
      <w:pPr>
        <w:ind w:left="2880" w:hanging="360"/>
      </w:pPr>
      <w:rPr>
        <w:rFonts w:ascii="Symbol" w:hAnsi="Symbol" w:hint="default"/>
      </w:rPr>
    </w:lvl>
    <w:lvl w:ilvl="4" w:tplc="926EEBB4" w:tentative="1">
      <w:start w:val="1"/>
      <w:numFmt w:val="bullet"/>
      <w:lvlText w:val="o"/>
      <w:lvlJc w:val="left"/>
      <w:pPr>
        <w:ind w:left="3600" w:hanging="360"/>
      </w:pPr>
      <w:rPr>
        <w:rFonts w:ascii="Courier New" w:hAnsi="Courier New" w:cs="Courier New" w:hint="default"/>
      </w:rPr>
    </w:lvl>
    <w:lvl w:ilvl="5" w:tplc="DA28C9B0" w:tentative="1">
      <w:start w:val="1"/>
      <w:numFmt w:val="bullet"/>
      <w:lvlText w:val=""/>
      <w:lvlJc w:val="left"/>
      <w:pPr>
        <w:ind w:left="4320" w:hanging="360"/>
      </w:pPr>
      <w:rPr>
        <w:rFonts w:ascii="Wingdings" w:hAnsi="Wingdings" w:hint="default"/>
      </w:rPr>
    </w:lvl>
    <w:lvl w:ilvl="6" w:tplc="FA94AE40" w:tentative="1">
      <w:start w:val="1"/>
      <w:numFmt w:val="bullet"/>
      <w:lvlText w:val=""/>
      <w:lvlJc w:val="left"/>
      <w:pPr>
        <w:ind w:left="5040" w:hanging="360"/>
      </w:pPr>
      <w:rPr>
        <w:rFonts w:ascii="Symbol" w:hAnsi="Symbol" w:hint="default"/>
      </w:rPr>
    </w:lvl>
    <w:lvl w:ilvl="7" w:tplc="60063908" w:tentative="1">
      <w:start w:val="1"/>
      <w:numFmt w:val="bullet"/>
      <w:lvlText w:val="o"/>
      <w:lvlJc w:val="left"/>
      <w:pPr>
        <w:ind w:left="5760" w:hanging="360"/>
      </w:pPr>
      <w:rPr>
        <w:rFonts w:ascii="Courier New" w:hAnsi="Courier New" w:cs="Courier New" w:hint="default"/>
      </w:rPr>
    </w:lvl>
    <w:lvl w:ilvl="8" w:tplc="43940BA8" w:tentative="1">
      <w:start w:val="1"/>
      <w:numFmt w:val="bullet"/>
      <w:lvlText w:val=""/>
      <w:lvlJc w:val="left"/>
      <w:pPr>
        <w:ind w:left="6480" w:hanging="360"/>
      </w:pPr>
      <w:rPr>
        <w:rFonts w:ascii="Wingdings" w:hAnsi="Wingdings" w:hint="default"/>
      </w:rPr>
    </w:lvl>
  </w:abstractNum>
  <w:abstractNum w:abstractNumId="2" w15:restartNumberingAfterBreak="0">
    <w:nsid w:val="1E641334"/>
    <w:multiLevelType w:val="singleLevel"/>
    <w:tmpl w:val="D2E64112"/>
    <w:lvl w:ilvl="0">
      <w:start w:val="1"/>
      <w:numFmt w:val="decimal"/>
      <w:lvlText w:val="%1."/>
      <w:lvlJc w:val="left"/>
      <w:pPr>
        <w:tabs>
          <w:tab w:val="num" w:pos="360"/>
        </w:tabs>
        <w:ind w:left="360" w:hanging="360"/>
      </w:pPr>
      <w:rPr>
        <w:b/>
      </w:rPr>
    </w:lvl>
  </w:abstractNum>
  <w:abstractNum w:abstractNumId="3" w15:restartNumberingAfterBreak="0">
    <w:nsid w:val="222B00A7"/>
    <w:multiLevelType w:val="singleLevel"/>
    <w:tmpl w:val="DEACF37A"/>
    <w:lvl w:ilvl="0">
      <w:start w:val="1"/>
      <w:numFmt w:val="bullet"/>
      <w:lvlText w:val=""/>
      <w:lvlJc w:val="left"/>
      <w:pPr>
        <w:tabs>
          <w:tab w:val="num" w:pos="360"/>
        </w:tabs>
        <w:ind w:left="357" w:hanging="357"/>
      </w:pPr>
      <w:rPr>
        <w:rFonts w:ascii="Wingdings" w:hAnsi="Wingdings" w:hint="default"/>
        <w:sz w:val="16"/>
      </w:rPr>
    </w:lvl>
  </w:abstractNum>
  <w:abstractNum w:abstractNumId="4" w15:restartNumberingAfterBreak="0">
    <w:nsid w:val="2F503A38"/>
    <w:multiLevelType w:val="hybridMultilevel"/>
    <w:tmpl w:val="7D1040FE"/>
    <w:lvl w:ilvl="0" w:tplc="ADC29726">
      <w:start w:val="1"/>
      <w:numFmt w:val="bullet"/>
      <w:lvlText w:val=""/>
      <w:lvlJc w:val="left"/>
      <w:pPr>
        <w:ind w:left="1287" w:hanging="360"/>
      </w:pPr>
      <w:rPr>
        <w:rFonts w:ascii="Symbol" w:hAnsi="Symbol" w:hint="default"/>
      </w:rPr>
    </w:lvl>
    <w:lvl w:ilvl="1" w:tplc="0B6A5910" w:tentative="1">
      <w:start w:val="1"/>
      <w:numFmt w:val="bullet"/>
      <w:lvlText w:val="o"/>
      <w:lvlJc w:val="left"/>
      <w:pPr>
        <w:ind w:left="2007" w:hanging="360"/>
      </w:pPr>
      <w:rPr>
        <w:rFonts w:ascii="Courier New" w:hAnsi="Courier New" w:cs="Courier New" w:hint="default"/>
      </w:rPr>
    </w:lvl>
    <w:lvl w:ilvl="2" w:tplc="24ECB592" w:tentative="1">
      <w:start w:val="1"/>
      <w:numFmt w:val="bullet"/>
      <w:lvlText w:val=""/>
      <w:lvlJc w:val="left"/>
      <w:pPr>
        <w:ind w:left="2727" w:hanging="360"/>
      </w:pPr>
      <w:rPr>
        <w:rFonts w:ascii="Wingdings" w:hAnsi="Wingdings" w:hint="default"/>
      </w:rPr>
    </w:lvl>
    <w:lvl w:ilvl="3" w:tplc="531EFC58" w:tentative="1">
      <w:start w:val="1"/>
      <w:numFmt w:val="bullet"/>
      <w:lvlText w:val=""/>
      <w:lvlJc w:val="left"/>
      <w:pPr>
        <w:ind w:left="3447" w:hanging="360"/>
      </w:pPr>
      <w:rPr>
        <w:rFonts w:ascii="Symbol" w:hAnsi="Symbol" w:hint="default"/>
      </w:rPr>
    </w:lvl>
    <w:lvl w:ilvl="4" w:tplc="3E3E4BF4" w:tentative="1">
      <w:start w:val="1"/>
      <w:numFmt w:val="bullet"/>
      <w:lvlText w:val="o"/>
      <w:lvlJc w:val="left"/>
      <w:pPr>
        <w:ind w:left="4167" w:hanging="360"/>
      </w:pPr>
      <w:rPr>
        <w:rFonts w:ascii="Courier New" w:hAnsi="Courier New" w:cs="Courier New" w:hint="default"/>
      </w:rPr>
    </w:lvl>
    <w:lvl w:ilvl="5" w:tplc="2088732C" w:tentative="1">
      <w:start w:val="1"/>
      <w:numFmt w:val="bullet"/>
      <w:lvlText w:val=""/>
      <w:lvlJc w:val="left"/>
      <w:pPr>
        <w:ind w:left="4887" w:hanging="360"/>
      </w:pPr>
      <w:rPr>
        <w:rFonts w:ascii="Wingdings" w:hAnsi="Wingdings" w:hint="default"/>
      </w:rPr>
    </w:lvl>
    <w:lvl w:ilvl="6" w:tplc="CB60A206" w:tentative="1">
      <w:start w:val="1"/>
      <w:numFmt w:val="bullet"/>
      <w:lvlText w:val=""/>
      <w:lvlJc w:val="left"/>
      <w:pPr>
        <w:ind w:left="5607" w:hanging="360"/>
      </w:pPr>
      <w:rPr>
        <w:rFonts w:ascii="Symbol" w:hAnsi="Symbol" w:hint="default"/>
      </w:rPr>
    </w:lvl>
    <w:lvl w:ilvl="7" w:tplc="73608B54" w:tentative="1">
      <w:start w:val="1"/>
      <w:numFmt w:val="bullet"/>
      <w:lvlText w:val="o"/>
      <w:lvlJc w:val="left"/>
      <w:pPr>
        <w:ind w:left="6327" w:hanging="360"/>
      </w:pPr>
      <w:rPr>
        <w:rFonts w:ascii="Courier New" w:hAnsi="Courier New" w:cs="Courier New" w:hint="default"/>
      </w:rPr>
    </w:lvl>
    <w:lvl w:ilvl="8" w:tplc="B524B78A" w:tentative="1">
      <w:start w:val="1"/>
      <w:numFmt w:val="bullet"/>
      <w:lvlText w:val=""/>
      <w:lvlJc w:val="left"/>
      <w:pPr>
        <w:ind w:left="7047" w:hanging="360"/>
      </w:pPr>
      <w:rPr>
        <w:rFonts w:ascii="Wingdings" w:hAnsi="Wingdings" w:hint="default"/>
      </w:rPr>
    </w:lvl>
  </w:abstractNum>
  <w:abstractNum w:abstractNumId="5" w15:restartNumberingAfterBreak="0">
    <w:nsid w:val="366F7E4F"/>
    <w:multiLevelType w:val="singleLevel"/>
    <w:tmpl w:val="60FAADBE"/>
    <w:lvl w:ilvl="0">
      <w:numFmt w:val="bullet"/>
      <w:lvlText w:val=""/>
      <w:lvlJc w:val="left"/>
      <w:pPr>
        <w:tabs>
          <w:tab w:val="num" w:pos="1140"/>
        </w:tabs>
        <w:ind w:left="1140" w:hanging="360"/>
      </w:pPr>
      <w:rPr>
        <w:rFonts w:ascii="Symbol" w:hAnsi="Symbol" w:hint="default"/>
      </w:rPr>
    </w:lvl>
  </w:abstractNum>
  <w:abstractNum w:abstractNumId="6" w15:restartNumberingAfterBreak="0">
    <w:nsid w:val="3C7934B9"/>
    <w:multiLevelType w:val="hybridMultilevel"/>
    <w:tmpl w:val="24D21870"/>
    <w:lvl w:ilvl="0" w:tplc="568227C8">
      <w:start w:val="1"/>
      <w:numFmt w:val="decimal"/>
      <w:lvlText w:val="%1."/>
      <w:lvlJc w:val="left"/>
      <w:pPr>
        <w:ind w:left="1440" w:hanging="360"/>
      </w:pPr>
      <w:rPr>
        <w:rFonts w:hint="default"/>
        <w:b/>
      </w:rPr>
    </w:lvl>
    <w:lvl w:ilvl="1" w:tplc="8376EF9C" w:tentative="1">
      <w:start w:val="1"/>
      <w:numFmt w:val="lowerLetter"/>
      <w:lvlText w:val="%2."/>
      <w:lvlJc w:val="left"/>
      <w:pPr>
        <w:ind w:left="2160" w:hanging="360"/>
      </w:pPr>
    </w:lvl>
    <w:lvl w:ilvl="2" w:tplc="E83A8C08" w:tentative="1">
      <w:start w:val="1"/>
      <w:numFmt w:val="lowerRoman"/>
      <w:lvlText w:val="%3."/>
      <w:lvlJc w:val="right"/>
      <w:pPr>
        <w:ind w:left="2880" w:hanging="180"/>
      </w:pPr>
    </w:lvl>
    <w:lvl w:ilvl="3" w:tplc="A9CEE682" w:tentative="1">
      <w:start w:val="1"/>
      <w:numFmt w:val="decimal"/>
      <w:lvlText w:val="%4."/>
      <w:lvlJc w:val="left"/>
      <w:pPr>
        <w:ind w:left="3600" w:hanging="360"/>
      </w:pPr>
    </w:lvl>
    <w:lvl w:ilvl="4" w:tplc="95EE4548" w:tentative="1">
      <w:start w:val="1"/>
      <w:numFmt w:val="lowerLetter"/>
      <w:lvlText w:val="%5."/>
      <w:lvlJc w:val="left"/>
      <w:pPr>
        <w:ind w:left="4320" w:hanging="360"/>
      </w:pPr>
    </w:lvl>
    <w:lvl w:ilvl="5" w:tplc="58BA6058" w:tentative="1">
      <w:start w:val="1"/>
      <w:numFmt w:val="lowerRoman"/>
      <w:lvlText w:val="%6."/>
      <w:lvlJc w:val="right"/>
      <w:pPr>
        <w:ind w:left="5040" w:hanging="180"/>
      </w:pPr>
    </w:lvl>
    <w:lvl w:ilvl="6" w:tplc="90B4DBA8" w:tentative="1">
      <w:start w:val="1"/>
      <w:numFmt w:val="decimal"/>
      <w:lvlText w:val="%7."/>
      <w:lvlJc w:val="left"/>
      <w:pPr>
        <w:ind w:left="5760" w:hanging="360"/>
      </w:pPr>
    </w:lvl>
    <w:lvl w:ilvl="7" w:tplc="63C4D83C" w:tentative="1">
      <w:start w:val="1"/>
      <w:numFmt w:val="lowerLetter"/>
      <w:lvlText w:val="%8."/>
      <w:lvlJc w:val="left"/>
      <w:pPr>
        <w:ind w:left="6480" w:hanging="360"/>
      </w:pPr>
    </w:lvl>
    <w:lvl w:ilvl="8" w:tplc="197CEF6C" w:tentative="1">
      <w:start w:val="1"/>
      <w:numFmt w:val="lowerRoman"/>
      <w:lvlText w:val="%9."/>
      <w:lvlJc w:val="right"/>
      <w:pPr>
        <w:ind w:left="7200" w:hanging="180"/>
      </w:pPr>
    </w:lvl>
  </w:abstractNum>
  <w:abstractNum w:abstractNumId="7" w15:restartNumberingAfterBreak="0">
    <w:nsid w:val="47164A06"/>
    <w:multiLevelType w:val="hybridMultilevel"/>
    <w:tmpl w:val="3A566490"/>
    <w:lvl w:ilvl="0" w:tplc="3EF00710">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75E1F"/>
    <w:multiLevelType w:val="multilevel"/>
    <w:tmpl w:val="449A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C8304C"/>
    <w:multiLevelType w:val="hybridMultilevel"/>
    <w:tmpl w:val="1B5C1FF4"/>
    <w:lvl w:ilvl="0" w:tplc="239EB5BA">
      <w:start w:val="1"/>
      <w:numFmt w:val="bullet"/>
      <w:lvlText w:val=""/>
      <w:lvlJc w:val="left"/>
      <w:pPr>
        <w:ind w:left="1429" w:hanging="360"/>
      </w:pPr>
      <w:rPr>
        <w:rFonts w:ascii="Symbol" w:hAnsi="Symbol" w:hint="default"/>
      </w:rPr>
    </w:lvl>
    <w:lvl w:ilvl="1" w:tplc="589229C4" w:tentative="1">
      <w:start w:val="1"/>
      <w:numFmt w:val="bullet"/>
      <w:lvlText w:val="o"/>
      <w:lvlJc w:val="left"/>
      <w:pPr>
        <w:ind w:left="2149" w:hanging="360"/>
      </w:pPr>
      <w:rPr>
        <w:rFonts w:ascii="Courier New" w:hAnsi="Courier New" w:cs="Courier New" w:hint="default"/>
      </w:rPr>
    </w:lvl>
    <w:lvl w:ilvl="2" w:tplc="8E9C9D14" w:tentative="1">
      <w:start w:val="1"/>
      <w:numFmt w:val="bullet"/>
      <w:lvlText w:val=""/>
      <w:lvlJc w:val="left"/>
      <w:pPr>
        <w:ind w:left="2869" w:hanging="360"/>
      </w:pPr>
      <w:rPr>
        <w:rFonts w:ascii="Wingdings" w:hAnsi="Wingdings" w:hint="default"/>
      </w:rPr>
    </w:lvl>
    <w:lvl w:ilvl="3" w:tplc="A5E60650" w:tentative="1">
      <w:start w:val="1"/>
      <w:numFmt w:val="bullet"/>
      <w:lvlText w:val=""/>
      <w:lvlJc w:val="left"/>
      <w:pPr>
        <w:ind w:left="3589" w:hanging="360"/>
      </w:pPr>
      <w:rPr>
        <w:rFonts w:ascii="Symbol" w:hAnsi="Symbol" w:hint="default"/>
      </w:rPr>
    </w:lvl>
    <w:lvl w:ilvl="4" w:tplc="75941690" w:tentative="1">
      <w:start w:val="1"/>
      <w:numFmt w:val="bullet"/>
      <w:lvlText w:val="o"/>
      <w:lvlJc w:val="left"/>
      <w:pPr>
        <w:ind w:left="4309" w:hanging="360"/>
      </w:pPr>
      <w:rPr>
        <w:rFonts w:ascii="Courier New" w:hAnsi="Courier New" w:cs="Courier New" w:hint="default"/>
      </w:rPr>
    </w:lvl>
    <w:lvl w:ilvl="5" w:tplc="CFA20EA0" w:tentative="1">
      <w:start w:val="1"/>
      <w:numFmt w:val="bullet"/>
      <w:lvlText w:val=""/>
      <w:lvlJc w:val="left"/>
      <w:pPr>
        <w:ind w:left="5029" w:hanging="360"/>
      </w:pPr>
      <w:rPr>
        <w:rFonts w:ascii="Wingdings" w:hAnsi="Wingdings" w:hint="default"/>
      </w:rPr>
    </w:lvl>
    <w:lvl w:ilvl="6" w:tplc="79201BAC" w:tentative="1">
      <w:start w:val="1"/>
      <w:numFmt w:val="bullet"/>
      <w:lvlText w:val=""/>
      <w:lvlJc w:val="left"/>
      <w:pPr>
        <w:ind w:left="5749" w:hanging="360"/>
      </w:pPr>
      <w:rPr>
        <w:rFonts w:ascii="Symbol" w:hAnsi="Symbol" w:hint="default"/>
      </w:rPr>
    </w:lvl>
    <w:lvl w:ilvl="7" w:tplc="FF260558" w:tentative="1">
      <w:start w:val="1"/>
      <w:numFmt w:val="bullet"/>
      <w:lvlText w:val="o"/>
      <w:lvlJc w:val="left"/>
      <w:pPr>
        <w:ind w:left="6469" w:hanging="360"/>
      </w:pPr>
      <w:rPr>
        <w:rFonts w:ascii="Courier New" w:hAnsi="Courier New" w:cs="Courier New" w:hint="default"/>
      </w:rPr>
    </w:lvl>
    <w:lvl w:ilvl="8" w:tplc="73A27040" w:tentative="1">
      <w:start w:val="1"/>
      <w:numFmt w:val="bullet"/>
      <w:lvlText w:val=""/>
      <w:lvlJc w:val="left"/>
      <w:pPr>
        <w:ind w:left="7189" w:hanging="360"/>
      </w:pPr>
      <w:rPr>
        <w:rFonts w:ascii="Wingdings" w:hAnsi="Wingdings" w:hint="default"/>
      </w:rPr>
    </w:lvl>
  </w:abstractNum>
  <w:abstractNum w:abstractNumId="10" w15:restartNumberingAfterBreak="0">
    <w:nsid w:val="5EF24774"/>
    <w:multiLevelType w:val="hybridMultilevel"/>
    <w:tmpl w:val="DF5E94DA"/>
    <w:lvl w:ilvl="0" w:tplc="C442C094">
      <w:start w:val="1"/>
      <w:numFmt w:val="decimal"/>
      <w:lvlText w:val="%1."/>
      <w:lvlJc w:val="left"/>
      <w:pPr>
        <w:ind w:left="720" w:hanging="360"/>
      </w:pPr>
      <w:rPr>
        <w:rFonts w:hint="default"/>
      </w:rPr>
    </w:lvl>
    <w:lvl w:ilvl="1" w:tplc="7A5209F2" w:tentative="1">
      <w:start w:val="1"/>
      <w:numFmt w:val="lowerLetter"/>
      <w:lvlText w:val="%2."/>
      <w:lvlJc w:val="left"/>
      <w:pPr>
        <w:ind w:left="1440" w:hanging="360"/>
      </w:pPr>
    </w:lvl>
    <w:lvl w:ilvl="2" w:tplc="DAD6C44C" w:tentative="1">
      <w:start w:val="1"/>
      <w:numFmt w:val="lowerRoman"/>
      <w:lvlText w:val="%3."/>
      <w:lvlJc w:val="right"/>
      <w:pPr>
        <w:ind w:left="2160" w:hanging="180"/>
      </w:pPr>
    </w:lvl>
    <w:lvl w:ilvl="3" w:tplc="30F45510" w:tentative="1">
      <w:start w:val="1"/>
      <w:numFmt w:val="decimal"/>
      <w:lvlText w:val="%4."/>
      <w:lvlJc w:val="left"/>
      <w:pPr>
        <w:ind w:left="2880" w:hanging="360"/>
      </w:pPr>
    </w:lvl>
    <w:lvl w:ilvl="4" w:tplc="BF0E1E84" w:tentative="1">
      <w:start w:val="1"/>
      <w:numFmt w:val="lowerLetter"/>
      <w:lvlText w:val="%5."/>
      <w:lvlJc w:val="left"/>
      <w:pPr>
        <w:ind w:left="3600" w:hanging="360"/>
      </w:pPr>
    </w:lvl>
    <w:lvl w:ilvl="5" w:tplc="2910D044" w:tentative="1">
      <w:start w:val="1"/>
      <w:numFmt w:val="lowerRoman"/>
      <w:lvlText w:val="%6."/>
      <w:lvlJc w:val="right"/>
      <w:pPr>
        <w:ind w:left="4320" w:hanging="180"/>
      </w:pPr>
    </w:lvl>
    <w:lvl w:ilvl="6" w:tplc="38DEFE44" w:tentative="1">
      <w:start w:val="1"/>
      <w:numFmt w:val="decimal"/>
      <w:lvlText w:val="%7."/>
      <w:lvlJc w:val="left"/>
      <w:pPr>
        <w:ind w:left="5040" w:hanging="360"/>
      </w:pPr>
    </w:lvl>
    <w:lvl w:ilvl="7" w:tplc="028A9F68" w:tentative="1">
      <w:start w:val="1"/>
      <w:numFmt w:val="lowerLetter"/>
      <w:lvlText w:val="%8."/>
      <w:lvlJc w:val="left"/>
      <w:pPr>
        <w:ind w:left="5760" w:hanging="360"/>
      </w:pPr>
    </w:lvl>
    <w:lvl w:ilvl="8" w:tplc="C980C16E" w:tentative="1">
      <w:start w:val="1"/>
      <w:numFmt w:val="lowerRoman"/>
      <w:lvlText w:val="%9."/>
      <w:lvlJc w:val="right"/>
      <w:pPr>
        <w:ind w:left="6480" w:hanging="180"/>
      </w:pPr>
    </w:lvl>
  </w:abstractNum>
  <w:num w:numId="1" w16cid:durableId="545680171">
    <w:abstractNumId w:val="2"/>
  </w:num>
  <w:num w:numId="2" w16cid:durableId="673189463">
    <w:abstractNumId w:val="3"/>
  </w:num>
  <w:num w:numId="3" w16cid:durableId="1081878280">
    <w:abstractNumId w:val="5"/>
  </w:num>
  <w:num w:numId="4" w16cid:durableId="214859541">
    <w:abstractNumId w:val="9"/>
  </w:num>
  <w:num w:numId="5" w16cid:durableId="1102339799">
    <w:abstractNumId w:val="4"/>
  </w:num>
  <w:num w:numId="6" w16cid:durableId="1454666881">
    <w:abstractNumId w:val="10"/>
  </w:num>
  <w:num w:numId="7" w16cid:durableId="1592727">
    <w:abstractNumId w:val="8"/>
  </w:num>
  <w:num w:numId="8" w16cid:durableId="28605527">
    <w:abstractNumId w:val="1"/>
  </w:num>
  <w:num w:numId="9" w16cid:durableId="1630355535">
    <w:abstractNumId w:val="0"/>
  </w:num>
  <w:num w:numId="10" w16cid:durableId="1844663204">
    <w:abstractNumId w:val="6"/>
  </w:num>
  <w:num w:numId="11" w16cid:durableId="2022201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7B"/>
    <w:rsid w:val="000F44C4"/>
    <w:rsid w:val="00152A35"/>
    <w:rsid w:val="00154969"/>
    <w:rsid w:val="00171FC3"/>
    <w:rsid w:val="00191667"/>
    <w:rsid w:val="00192351"/>
    <w:rsid w:val="001D5BB0"/>
    <w:rsid w:val="002235ED"/>
    <w:rsid w:val="0022617B"/>
    <w:rsid w:val="0023402C"/>
    <w:rsid w:val="00282FDC"/>
    <w:rsid w:val="002F0610"/>
    <w:rsid w:val="00337A6C"/>
    <w:rsid w:val="00355557"/>
    <w:rsid w:val="00377C0E"/>
    <w:rsid w:val="00381AAB"/>
    <w:rsid w:val="003B5674"/>
    <w:rsid w:val="003D3D6D"/>
    <w:rsid w:val="004041D9"/>
    <w:rsid w:val="00430B10"/>
    <w:rsid w:val="00443246"/>
    <w:rsid w:val="00492F2C"/>
    <w:rsid w:val="004B112B"/>
    <w:rsid w:val="004D4BC2"/>
    <w:rsid w:val="00511DF2"/>
    <w:rsid w:val="00522232"/>
    <w:rsid w:val="00526E9D"/>
    <w:rsid w:val="005702F4"/>
    <w:rsid w:val="00583FAC"/>
    <w:rsid w:val="005F16A7"/>
    <w:rsid w:val="00651443"/>
    <w:rsid w:val="0066035D"/>
    <w:rsid w:val="006674D5"/>
    <w:rsid w:val="007655B0"/>
    <w:rsid w:val="007830E4"/>
    <w:rsid w:val="00784678"/>
    <w:rsid w:val="007A7D2A"/>
    <w:rsid w:val="00803E81"/>
    <w:rsid w:val="00844DF3"/>
    <w:rsid w:val="00860628"/>
    <w:rsid w:val="00941733"/>
    <w:rsid w:val="009956A9"/>
    <w:rsid w:val="009A1114"/>
    <w:rsid w:val="009D17A6"/>
    <w:rsid w:val="009D2E7C"/>
    <w:rsid w:val="009E4C62"/>
    <w:rsid w:val="00A52B17"/>
    <w:rsid w:val="00A700A6"/>
    <w:rsid w:val="00B240EC"/>
    <w:rsid w:val="00B30C1E"/>
    <w:rsid w:val="00B60CAB"/>
    <w:rsid w:val="00B87AFE"/>
    <w:rsid w:val="00B9067C"/>
    <w:rsid w:val="00BC7339"/>
    <w:rsid w:val="00BF7DFE"/>
    <w:rsid w:val="00C84053"/>
    <w:rsid w:val="00CC0412"/>
    <w:rsid w:val="00CE2D55"/>
    <w:rsid w:val="00DF0CCB"/>
    <w:rsid w:val="00DF148B"/>
    <w:rsid w:val="00E97C47"/>
    <w:rsid w:val="00EA3682"/>
    <w:rsid w:val="00ED20CF"/>
    <w:rsid w:val="00F07A7C"/>
    <w:rsid w:val="00F83B55"/>
    <w:rsid w:val="00FA3823"/>
    <w:rsid w:val="00FC308C"/>
    <w:rsid w:val="00FC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623FF"/>
  <w15:docId w15:val="{26C3802D-6089-4D4A-955A-810943A4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758"/>
  </w:style>
  <w:style w:type="paragraph" w:styleId="Heading1">
    <w:name w:val="heading 1"/>
    <w:basedOn w:val="Normal"/>
    <w:next w:val="Normal"/>
    <w:link w:val="Heading1Char"/>
    <w:qFormat/>
    <w:rsid w:val="00733758"/>
    <w:pPr>
      <w:keepNext/>
      <w:spacing w:after="0" w:line="240" w:lineRule="auto"/>
      <w:ind w:left="1985"/>
      <w:outlineLvl w:val="0"/>
    </w:pPr>
    <w:rPr>
      <w:rFonts w:ascii="VNI-Times" w:eastAsia="Times New Roman" w:hAnsi="VNI-Times" w:cs="Times New Roman"/>
      <w:b/>
      <w:sz w:val="28"/>
      <w:szCs w:val="20"/>
    </w:rPr>
  </w:style>
  <w:style w:type="paragraph" w:styleId="Heading2">
    <w:name w:val="heading 2"/>
    <w:basedOn w:val="Normal"/>
    <w:next w:val="Normal"/>
    <w:link w:val="Heading2Char"/>
    <w:uiPriority w:val="9"/>
    <w:semiHidden/>
    <w:unhideWhenUsed/>
    <w:qFormat/>
    <w:rsid w:val="007337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37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3758"/>
    <w:pPr>
      <w:suppressAutoHyphens/>
      <w:spacing w:after="140" w:line="288" w:lineRule="auto"/>
    </w:pPr>
    <w:rPr>
      <w:rFonts w:ascii="Arial" w:eastAsia="Times New Roman" w:hAnsi="Arial" w:cs="Arial"/>
      <w:bCs/>
      <w:sz w:val="20"/>
      <w:szCs w:val="24"/>
    </w:rPr>
  </w:style>
  <w:style w:type="character" w:customStyle="1" w:styleId="BodyTextChar">
    <w:name w:val="Body Text Char"/>
    <w:basedOn w:val="DefaultParagraphFont"/>
    <w:link w:val="BodyText"/>
    <w:rsid w:val="00733758"/>
    <w:rPr>
      <w:rFonts w:ascii="Arial" w:eastAsia="Times New Roman" w:hAnsi="Arial" w:cs="Arial"/>
      <w:bCs/>
      <w:sz w:val="20"/>
      <w:szCs w:val="24"/>
    </w:rPr>
  </w:style>
  <w:style w:type="paragraph" w:customStyle="1" w:styleId="Heading">
    <w:name w:val="Heading"/>
    <w:basedOn w:val="Normal"/>
    <w:next w:val="BodyText"/>
    <w:rsid w:val="00733758"/>
    <w:pPr>
      <w:suppressAutoHyphens/>
      <w:spacing w:after="0" w:line="240" w:lineRule="auto"/>
      <w:jc w:val="center"/>
    </w:pPr>
    <w:rPr>
      <w:rFonts w:ascii="VNI-Times" w:eastAsia="Times New Roman" w:hAnsi="VNI-Times" w:cs="VNI-Times"/>
      <w:b/>
      <w:iCs/>
      <w:sz w:val="26"/>
      <w:szCs w:val="24"/>
    </w:rPr>
  </w:style>
  <w:style w:type="paragraph" w:styleId="BodyTextIndent">
    <w:name w:val="Body Text Indent"/>
    <w:basedOn w:val="Normal"/>
    <w:link w:val="BodyTextIndentChar"/>
    <w:unhideWhenUsed/>
    <w:rsid w:val="00733758"/>
    <w:pPr>
      <w:spacing w:after="120"/>
      <w:ind w:left="360"/>
    </w:pPr>
  </w:style>
  <w:style w:type="character" w:customStyle="1" w:styleId="BodyTextIndentChar">
    <w:name w:val="Body Text Indent Char"/>
    <w:basedOn w:val="DefaultParagraphFont"/>
    <w:link w:val="BodyTextIndent"/>
    <w:rsid w:val="00733758"/>
  </w:style>
  <w:style w:type="character" w:customStyle="1" w:styleId="Heading1Char">
    <w:name w:val="Heading 1 Char"/>
    <w:basedOn w:val="DefaultParagraphFont"/>
    <w:link w:val="Heading1"/>
    <w:rsid w:val="00733758"/>
    <w:rPr>
      <w:rFonts w:ascii="VNI-Times" w:eastAsia="Times New Roman" w:hAnsi="VNI-Times" w:cs="Times New Roman"/>
      <w:b/>
      <w:sz w:val="28"/>
      <w:szCs w:val="20"/>
    </w:rPr>
  </w:style>
  <w:style w:type="character" w:customStyle="1" w:styleId="Heading2Char">
    <w:name w:val="Heading 2 Char"/>
    <w:basedOn w:val="DefaultParagraphFont"/>
    <w:link w:val="Heading2"/>
    <w:uiPriority w:val="9"/>
    <w:semiHidden/>
    <w:rsid w:val="0073375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3375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733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758"/>
    <w:rPr>
      <w:rFonts w:ascii="Segoe UI" w:hAnsi="Segoe UI" w:cs="Segoe UI"/>
      <w:sz w:val="18"/>
      <w:szCs w:val="18"/>
    </w:rPr>
  </w:style>
  <w:style w:type="paragraph" w:styleId="ListParagraph">
    <w:name w:val="List Paragraph"/>
    <w:basedOn w:val="Normal"/>
    <w:uiPriority w:val="34"/>
    <w:qFormat/>
    <w:rsid w:val="00733758"/>
    <w:pPr>
      <w:ind w:left="720"/>
      <w:contextualSpacing/>
    </w:pPr>
  </w:style>
  <w:style w:type="paragraph" w:styleId="Footer">
    <w:name w:val="footer"/>
    <w:basedOn w:val="Normal"/>
    <w:link w:val="FooterChar"/>
    <w:uiPriority w:val="99"/>
    <w:unhideWhenUsed/>
    <w:rsid w:val="0073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758"/>
  </w:style>
  <w:style w:type="paragraph" w:styleId="NormalWeb">
    <w:name w:val="Normal (Web)"/>
    <w:basedOn w:val="Normal"/>
    <w:uiPriority w:val="99"/>
    <w:unhideWhenUsed/>
    <w:rsid w:val="00733758"/>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3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758"/>
  </w:style>
  <w:style w:type="paragraph" w:styleId="CommentText">
    <w:name w:val="annotation text"/>
    <w:basedOn w:val="Normal"/>
    <w:link w:val="CommentTextChar"/>
    <w:uiPriority w:val="99"/>
    <w:semiHidden/>
    <w:unhideWhenUsed/>
    <w:rsid w:val="00733758"/>
    <w:pPr>
      <w:suppressAutoHyphens/>
      <w:spacing w:after="0" w:line="240" w:lineRule="auto"/>
    </w:pPr>
    <w:rPr>
      <w:rFonts w:ascii="Arial" w:eastAsia="Times New Roman" w:hAnsi="Arial" w:cs="Arial"/>
      <w:bCs/>
      <w:sz w:val="20"/>
      <w:szCs w:val="20"/>
    </w:rPr>
  </w:style>
  <w:style w:type="character" w:customStyle="1" w:styleId="CommentTextChar">
    <w:name w:val="Comment Text Char"/>
    <w:basedOn w:val="DefaultParagraphFont"/>
    <w:link w:val="CommentText"/>
    <w:uiPriority w:val="99"/>
    <w:semiHidden/>
    <w:rsid w:val="00733758"/>
    <w:rPr>
      <w:rFonts w:ascii="Arial" w:eastAsia="Times New Roman" w:hAnsi="Arial" w:cs="Arial"/>
      <w:bCs/>
      <w:sz w:val="20"/>
      <w:szCs w:val="20"/>
    </w:rPr>
  </w:style>
  <w:style w:type="paragraph" w:styleId="CommentSubject">
    <w:name w:val="annotation subject"/>
    <w:basedOn w:val="CommentText"/>
    <w:next w:val="CommentText"/>
    <w:link w:val="CommentSubjectChar"/>
    <w:uiPriority w:val="99"/>
    <w:semiHidden/>
    <w:unhideWhenUsed/>
    <w:rsid w:val="00733758"/>
    <w:rPr>
      <w:b/>
    </w:rPr>
  </w:style>
  <w:style w:type="character" w:customStyle="1" w:styleId="CommentSubjectChar">
    <w:name w:val="Comment Subject Char"/>
    <w:basedOn w:val="CommentTextChar"/>
    <w:link w:val="CommentSubject"/>
    <w:uiPriority w:val="99"/>
    <w:semiHidden/>
    <w:rsid w:val="00733758"/>
    <w:rPr>
      <w:rFonts w:ascii="Arial" w:eastAsia="Times New Roman" w:hAnsi="Arial" w:cs="Arial"/>
      <w:b/>
      <w:bCs/>
      <w:sz w:val="20"/>
      <w:szCs w:val="20"/>
    </w:rPr>
  </w:style>
  <w:style w:type="paragraph" w:styleId="FootnoteText">
    <w:name w:val="footnote text"/>
    <w:basedOn w:val="Normal"/>
    <w:link w:val="FootnoteTextChar"/>
    <w:rsid w:val="00582AD3"/>
    <w:pPr>
      <w:spacing w:after="0" w:line="240" w:lineRule="auto"/>
    </w:pPr>
    <w:rPr>
      <w:rFonts w:ascii="VNI-Times" w:eastAsia="Times New Roman" w:hAnsi="VNI-Times" w:cs="Times New Roman"/>
      <w:bCs/>
      <w:iCs/>
      <w:sz w:val="20"/>
      <w:szCs w:val="20"/>
      <w:u w:val="single"/>
    </w:rPr>
  </w:style>
  <w:style w:type="character" w:customStyle="1" w:styleId="FootnoteTextChar">
    <w:name w:val="Footnote Text Char"/>
    <w:basedOn w:val="DefaultParagraphFont"/>
    <w:link w:val="FootnoteText"/>
    <w:rsid w:val="00582AD3"/>
    <w:rPr>
      <w:rFonts w:ascii="VNI-Times" w:eastAsia="Times New Roman" w:hAnsi="VNI-Times" w:cs="Times New Roman"/>
      <w:bCs/>
      <w:iCs/>
      <w:sz w:val="20"/>
      <w:szCs w:val="20"/>
      <w:u w:val="single"/>
    </w:rPr>
  </w:style>
  <w:style w:type="character" w:styleId="FootnoteReference">
    <w:name w:val="footnote reference"/>
    <w:rsid w:val="00582AD3"/>
    <w:rPr>
      <w:vertAlign w:val="superscript"/>
    </w:rPr>
  </w:style>
  <w:style w:type="paragraph" w:styleId="EndnoteText">
    <w:name w:val="endnote text"/>
    <w:basedOn w:val="Normal"/>
    <w:link w:val="EndnoteTextChar"/>
    <w:uiPriority w:val="99"/>
    <w:semiHidden/>
    <w:unhideWhenUsed/>
    <w:rsid w:val="008C70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7030"/>
    <w:rPr>
      <w:sz w:val="20"/>
      <w:szCs w:val="20"/>
    </w:rPr>
  </w:style>
  <w:style w:type="character" w:styleId="EndnoteReference">
    <w:name w:val="endnote reference"/>
    <w:basedOn w:val="DefaultParagraphFont"/>
    <w:uiPriority w:val="99"/>
    <w:semiHidden/>
    <w:unhideWhenUsed/>
    <w:rsid w:val="008C7030"/>
    <w:rPr>
      <w:vertAlign w:val="superscript"/>
    </w:rPr>
  </w:style>
  <w:style w:type="paragraph" w:styleId="Title">
    <w:name w:val="Title"/>
    <w:basedOn w:val="Normal"/>
    <w:link w:val="TitleChar"/>
    <w:qFormat/>
    <w:rsid w:val="007655B0"/>
    <w:pPr>
      <w:spacing w:after="0" w:line="240" w:lineRule="auto"/>
      <w:jc w:val="center"/>
    </w:pPr>
    <w:rPr>
      <w:rFonts w:ascii="VNI-Times" w:eastAsia="Times New Roman" w:hAnsi="VNI-Times" w:cs="Times New Roman"/>
      <w:b/>
      <w:bCs/>
      <w:szCs w:val="24"/>
    </w:rPr>
  </w:style>
  <w:style w:type="character" w:customStyle="1" w:styleId="TitleChar">
    <w:name w:val="Title Char"/>
    <w:basedOn w:val="DefaultParagraphFont"/>
    <w:link w:val="Title"/>
    <w:rsid w:val="007655B0"/>
    <w:rPr>
      <w:rFonts w:ascii="VNI-Times" w:eastAsia="Times New Roman" w:hAnsi="VNI-Times"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637079">
      <w:bodyDiv w:val="1"/>
      <w:marLeft w:val="0"/>
      <w:marRight w:val="0"/>
      <w:marTop w:val="0"/>
      <w:marBottom w:val="0"/>
      <w:divBdr>
        <w:top w:val="none" w:sz="0" w:space="0" w:color="auto"/>
        <w:left w:val="none" w:sz="0" w:space="0" w:color="auto"/>
        <w:bottom w:val="none" w:sz="0" w:space="0" w:color="auto"/>
        <w:right w:val="none" w:sz="0" w:space="0" w:color="auto"/>
      </w:divBdr>
    </w:div>
    <w:div w:id="198010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B190D1F7BE43AA8F87DB52DEDD3A1D"/>
        <w:category>
          <w:name w:val="General"/>
          <w:gallery w:val="placeholder"/>
        </w:category>
        <w:types>
          <w:type w:val="bbPlcHdr"/>
        </w:types>
        <w:behaviors>
          <w:behavior w:val="content"/>
        </w:behaviors>
        <w:guid w:val="{2B6E2F06-41DF-44EC-B1B8-0AE4ED0DED14}"/>
      </w:docPartPr>
      <w:docPartBody>
        <w:p w:rsidR="00D1018C" w:rsidRDefault="00F0311E" w:rsidP="00F0311E">
          <w:pPr>
            <w:pStyle w:val="9FB190D1F7BE43AA8F87DB52DEDD3A1D"/>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1E"/>
    <w:rsid w:val="00171FC3"/>
    <w:rsid w:val="002110D3"/>
    <w:rsid w:val="0066718D"/>
    <w:rsid w:val="006C00DB"/>
    <w:rsid w:val="007C0572"/>
    <w:rsid w:val="00990E7C"/>
    <w:rsid w:val="00A51E9B"/>
    <w:rsid w:val="00A54F3A"/>
    <w:rsid w:val="00A95678"/>
    <w:rsid w:val="00B937E1"/>
    <w:rsid w:val="00B970A3"/>
    <w:rsid w:val="00BF33F5"/>
    <w:rsid w:val="00D1018C"/>
    <w:rsid w:val="00DC324A"/>
    <w:rsid w:val="00E967A9"/>
    <w:rsid w:val="00F0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B190D1F7BE43AA8F87DB52DEDD3A1D">
    <w:name w:val="9FB190D1F7BE43AA8F87DB52DEDD3A1D"/>
    <w:rsid w:val="00F03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D2C4E-75DB-4A97-9540-0CD30F81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Tram Nguyen Thi Mai</dc:creator>
  <cp:lastModifiedBy>Treasury and Investment Division - Investment Banking Department</cp:lastModifiedBy>
  <cp:revision>27</cp:revision>
  <cp:lastPrinted>2024-09-18T08:56:00Z</cp:lastPrinted>
  <dcterms:created xsi:type="dcterms:W3CDTF">2024-06-20T10:20:00Z</dcterms:created>
  <dcterms:modified xsi:type="dcterms:W3CDTF">2024-09-18T08:56:00Z</dcterms:modified>
</cp:coreProperties>
</file>